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FF3B" w14:textId="77777777" w:rsidR="0004366E" w:rsidRPr="00C06B35" w:rsidRDefault="0041108F" w:rsidP="0004366E">
      <w:pPr>
        <w:pStyle w:val="NoSpacing"/>
        <w:jc w:val="center"/>
        <w:rPr>
          <w:rFonts w:eastAsia="Trebuchet MS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E6A85">
        <w:rPr>
          <w:rFonts w:cstheme="minorHAnsi"/>
          <w:sz w:val="24"/>
          <w:szCs w:val="24"/>
        </w:rPr>
        <w:t xml:space="preserve"> </w:t>
      </w:r>
      <w:r w:rsidR="0004366E" w:rsidRPr="00C06B35">
        <w:rPr>
          <w:rFonts w:cstheme="minorHAnsi"/>
          <w:sz w:val="24"/>
          <w:szCs w:val="24"/>
        </w:rPr>
        <w:t>Local Government Act 1972</w:t>
      </w:r>
    </w:p>
    <w:p w14:paraId="44603EBB" w14:textId="77777777" w:rsidR="0004366E" w:rsidRPr="00C06B35" w:rsidRDefault="0004366E" w:rsidP="0004366E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C06B35">
        <w:rPr>
          <w:rFonts w:cstheme="minorHAnsi"/>
          <w:b/>
          <w:bCs/>
          <w:sz w:val="24"/>
          <w:szCs w:val="24"/>
        </w:rPr>
        <w:t xml:space="preserve">MINUTES OF THE MEETING OF MELLOR PARISH COUNCIL </w:t>
      </w:r>
    </w:p>
    <w:p w14:paraId="3B53683F" w14:textId="08772F6D" w:rsidR="0004366E" w:rsidRPr="00C06B35" w:rsidRDefault="0004366E" w:rsidP="0004366E">
      <w:pPr>
        <w:pStyle w:val="NoSpacing"/>
        <w:jc w:val="center"/>
        <w:rPr>
          <w:rFonts w:eastAsia="Trebuchet MS" w:cstheme="minorHAnsi"/>
          <w:b/>
          <w:bCs/>
          <w:lang w:val="de-DE"/>
        </w:rPr>
      </w:pPr>
      <w:r w:rsidRPr="00C06B35">
        <w:rPr>
          <w:rFonts w:eastAsia="Trebuchet MS" w:cstheme="minorHAnsi"/>
          <w:bCs/>
          <w:lang w:val="de-DE"/>
        </w:rPr>
        <w:t xml:space="preserve">which took place on </w:t>
      </w:r>
      <w:r w:rsidR="009260D6" w:rsidRPr="00C06B35">
        <w:rPr>
          <w:rFonts w:cstheme="minorHAnsi"/>
        </w:rPr>
        <w:t>11</w:t>
      </w:r>
      <w:r w:rsidR="009260D6" w:rsidRPr="00C06B35">
        <w:rPr>
          <w:rFonts w:cstheme="minorHAnsi"/>
          <w:vertAlign w:val="superscript"/>
        </w:rPr>
        <w:t>th</w:t>
      </w:r>
      <w:r w:rsidR="009260D6" w:rsidRPr="00C06B35">
        <w:rPr>
          <w:rFonts w:cstheme="minorHAnsi"/>
        </w:rPr>
        <w:t xml:space="preserve"> July</w:t>
      </w:r>
      <w:r w:rsidRPr="00C06B35">
        <w:rPr>
          <w:rFonts w:cstheme="minorHAnsi"/>
        </w:rPr>
        <w:t xml:space="preserve"> 2024 at Mellor Methodist Church, Mellor Lane commenced at 7.00pm</w:t>
      </w:r>
    </w:p>
    <w:p w14:paraId="55802B2D" w14:textId="77777777" w:rsidR="0018245D" w:rsidRDefault="0018245D" w:rsidP="0004366E">
      <w:pPr>
        <w:pStyle w:val="NoSpacing"/>
        <w:rPr>
          <w:rFonts w:cstheme="minorHAnsi"/>
        </w:rPr>
      </w:pPr>
    </w:p>
    <w:p w14:paraId="004049BB" w14:textId="3A1512D4" w:rsidR="0004366E" w:rsidRPr="002F7B32" w:rsidRDefault="0004366E" w:rsidP="0004366E">
      <w:pPr>
        <w:pStyle w:val="NoSpacing"/>
        <w:rPr>
          <w:rFonts w:cstheme="minorHAnsi"/>
        </w:rPr>
      </w:pPr>
      <w:r w:rsidRPr="002F7B32">
        <w:rPr>
          <w:rFonts w:cstheme="minorHAnsi"/>
        </w:rPr>
        <w:t>Present Cllrs: Ian Flaherty, John Fletcher, Sharon Hughes, Bernard Murtagh, Susan Outhwaite, Jennifer Proctor</w:t>
      </w:r>
      <w:r w:rsidR="00E73035" w:rsidRPr="002F7B32">
        <w:rPr>
          <w:rFonts w:cstheme="minorHAnsi"/>
        </w:rPr>
        <w:t xml:space="preserve">, Clerk </w:t>
      </w:r>
      <w:r w:rsidRPr="002F7B32">
        <w:rPr>
          <w:rFonts w:cstheme="minorHAnsi"/>
        </w:rPr>
        <w:t>and 2 Members of the Public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673F30" w14:paraId="740F1D3C" w14:textId="77777777" w:rsidTr="007A3468">
        <w:tc>
          <w:tcPr>
            <w:tcW w:w="606" w:type="dxa"/>
          </w:tcPr>
          <w:p w14:paraId="0426D7E7" w14:textId="77777777" w:rsidR="00E142C5" w:rsidRPr="00D954E0" w:rsidRDefault="00E142C5" w:rsidP="00E142C5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1.</w:t>
            </w:r>
          </w:p>
        </w:tc>
        <w:tc>
          <w:tcPr>
            <w:tcW w:w="8887" w:type="dxa"/>
          </w:tcPr>
          <w:p w14:paraId="33800B6C" w14:textId="77777777" w:rsidR="008D2B41" w:rsidRDefault="00E142C5" w:rsidP="00DF156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receive and approve any apologies for absence.</w:t>
            </w:r>
          </w:p>
          <w:p w14:paraId="61356F17" w14:textId="3675BBD5" w:rsidR="003E1F69" w:rsidRPr="00F26D00" w:rsidRDefault="00F26D00" w:rsidP="00E73035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26D00">
              <w:rPr>
                <w:rFonts w:cstheme="minorHAnsi"/>
                <w:b/>
                <w:bCs/>
                <w:sz w:val="20"/>
                <w:szCs w:val="20"/>
              </w:rPr>
              <w:t xml:space="preserve">Apologies received and accepted from </w:t>
            </w:r>
            <w:r w:rsidR="003E1F69" w:rsidRPr="00F26D00">
              <w:rPr>
                <w:rFonts w:cstheme="minorHAnsi"/>
                <w:b/>
                <w:bCs/>
                <w:sz w:val="20"/>
                <w:szCs w:val="20"/>
              </w:rPr>
              <w:t>Robin</w:t>
            </w:r>
            <w:r w:rsidR="00E73035"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Walsh and</w:t>
            </w:r>
            <w:r w:rsidR="003E1F69"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Emma</w:t>
            </w:r>
            <w:r w:rsidR="00E73035"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Dickinson-Gater</w:t>
            </w:r>
          </w:p>
        </w:tc>
      </w:tr>
      <w:tr w:rsidR="00E142C5" w:rsidRPr="00673F30" w14:paraId="2D80CAAC" w14:textId="77777777" w:rsidTr="007A3468">
        <w:tc>
          <w:tcPr>
            <w:tcW w:w="606" w:type="dxa"/>
          </w:tcPr>
          <w:p w14:paraId="02E188E0" w14:textId="77777777" w:rsidR="00E142C5" w:rsidRPr="00D954E0" w:rsidRDefault="00E142C5" w:rsidP="00E142C5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2.</w:t>
            </w:r>
          </w:p>
        </w:tc>
        <w:tc>
          <w:tcPr>
            <w:tcW w:w="8887" w:type="dxa"/>
          </w:tcPr>
          <w:p w14:paraId="57A7A812" w14:textId="77777777" w:rsidR="008D2B41" w:rsidRDefault="00E142C5" w:rsidP="00DF156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>To receive declarations of pecuniary or personal interest.</w:t>
            </w:r>
          </w:p>
          <w:p w14:paraId="214CB971" w14:textId="336470C6" w:rsidR="00B518DE" w:rsidRPr="00F26D00" w:rsidRDefault="00B518DE" w:rsidP="00DF156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F26D00">
              <w:rPr>
                <w:rFonts w:cstheme="minorHAnsi"/>
                <w:b/>
                <w:sz w:val="20"/>
                <w:szCs w:val="20"/>
              </w:rPr>
              <w:t>None received</w:t>
            </w:r>
          </w:p>
        </w:tc>
      </w:tr>
      <w:tr w:rsidR="00E142C5" w:rsidRPr="00673F30" w14:paraId="768369C3" w14:textId="77777777" w:rsidTr="007A3468">
        <w:tc>
          <w:tcPr>
            <w:tcW w:w="606" w:type="dxa"/>
          </w:tcPr>
          <w:p w14:paraId="40EC0638" w14:textId="77777777" w:rsidR="00E142C5" w:rsidRPr="00D954E0" w:rsidRDefault="00E142C5" w:rsidP="00E142C5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3.</w:t>
            </w:r>
          </w:p>
        </w:tc>
        <w:tc>
          <w:tcPr>
            <w:tcW w:w="8887" w:type="dxa"/>
          </w:tcPr>
          <w:p w14:paraId="1A457A1A" w14:textId="77777777" w:rsidR="008D2B41" w:rsidRDefault="00E142C5" w:rsidP="00DF156B">
            <w:pPr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 xml:space="preserve">Adjournment </w:t>
            </w:r>
            <w:r w:rsidR="00E94F72" w:rsidRPr="00673F30">
              <w:rPr>
                <w:rFonts w:cstheme="minorHAnsi"/>
                <w:sz w:val="24"/>
                <w:szCs w:val="24"/>
              </w:rPr>
              <w:t>for Public session (max 5 mins per person)</w:t>
            </w:r>
            <w:r w:rsidR="00067EB6" w:rsidRPr="00673F30">
              <w:rPr>
                <w:rFonts w:cstheme="minorHAnsi"/>
                <w:sz w:val="24"/>
                <w:szCs w:val="24"/>
              </w:rPr>
              <w:t xml:space="preserve"> maximum 15 minutes</w:t>
            </w:r>
            <w:r w:rsidR="00C45B7D">
              <w:rPr>
                <w:rFonts w:cstheme="minorHAnsi"/>
                <w:sz w:val="24"/>
                <w:szCs w:val="24"/>
              </w:rPr>
              <w:t>.</w:t>
            </w:r>
          </w:p>
          <w:p w14:paraId="39B7751A" w14:textId="0E1196A1" w:rsidR="003E1F69" w:rsidRPr="00F26D00" w:rsidRDefault="00B518DE" w:rsidP="007E45A0">
            <w:pPr>
              <w:rPr>
                <w:rFonts w:cstheme="minorHAnsi"/>
                <w:sz w:val="20"/>
                <w:szCs w:val="20"/>
              </w:rPr>
            </w:pPr>
            <w:r w:rsidRPr="00F26D00">
              <w:rPr>
                <w:rFonts w:cstheme="minorHAnsi"/>
                <w:b/>
                <w:bCs/>
                <w:sz w:val="20"/>
                <w:szCs w:val="20"/>
              </w:rPr>
              <w:t>One member of Public enqu</w:t>
            </w:r>
            <w:r w:rsidR="007E45A0" w:rsidRPr="00F26D00">
              <w:rPr>
                <w:rFonts w:cstheme="minorHAnsi"/>
                <w:b/>
                <w:bCs/>
                <w:sz w:val="20"/>
                <w:szCs w:val="20"/>
              </w:rPr>
              <w:t>ired about the upkeep of the War Memorial and then left the Meeting.</w:t>
            </w:r>
          </w:p>
        </w:tc>
      </w:tr>
      <w:tr w:rsidR="00E142C5" w:rsidRPr="00673F30" w14:paraId="23F9851C" w14:textId="77777777" w:rsidTr="007A3468">
        <w:tc>
          <w:tcPr>
            <w:tcW w:w="606" w:type="dxa"/>
          </w:tcPr>
          <w:p w14:paraId="2A7D58A6" w14:textId="77777777" w:rsidR="00E142C5" w:rsidRPr="00D954E0" w:rsidRDefault="00E142C5" w:rsidP="00E142C5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4.</w:t>
            </w:r>
          </w:p>
        </w:tc>
        <w:tc>
          <w:tcPr>
            <w:tcW w:w="8887" w:type="dxa"/>
          </w:tcPr>
          <w:p w14:paraId="49C674F7" w14:textId="77777777" w:rsidR="00412466" w:rsidRDefault="00E142C5" w:rsidP="00F864A0">
            <w:pPr>
              <w:ind w:right="566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To discuss and move to resolve to fill the vacancy by way of co-option following the resignation o</w:t>
            </w:r>
            <w:r w:rsidR="00B604CD" w:rsidRPr="00673F30">
              <w:rPr>
                <w:rFonts w:cstheme="minorHAnsi"/>
                <w:sz w:val="24"/>
                <w:szCs w:val="24"/>
              </w:rPr>
              <w:t>f Michael O’Grady</w:t>
            </w:r>
            <w:r w:rsidRPr="00673F30">
              <w:rPr>
                <w:rFonts w:cstheme="minorHAnsi"/>
                <w:sz w:val="24"/>
                <w:szCs w:val="24"/>
              </w:rPr>
              <w:t xml:space="preserve"> </w:t>
            </w:r>
            <w:r w:rsidR="00FA7B40" w:rsidRPr="00673F30">
              <w:rPr>
                <w:rFonts w:cstheme="minorHAnsi"/>
                <w:sz w:val="24"/>
                <w:szCs w:val="24"/>
              </w:rPr>
              <w:t>from interested parties.</w:t>
            </w:r>
          </w:p>
          <w:p w14:paraId="25BEA70E" w14:textId="0D89B037" w:rsidR="005E05BE" w:rsidRPr="00673F30" w:rsidRDefault="00A974CF" w:rsidP="00E13628">
            <w:pPr>
              <w:ind w:right="566"/>
              <w:rPr>
                <w:rFonts w:cstheme="minorHAnsi"/>
                <w:sz w:val="24"/>
                <w:szCs w:val="24"/>
              </w:rPr>
            </w:pPr>
            <w:r w:rsidRPr="00F26D00">
              <w:rPr>
                <w:rFonts w:cstheme="minorHAnsi"/>
                <w:b/>
                <w:bCs/>
                <w:sz w:val="20"/>
                <w:szCs w:val="20"/>
              </w:rPr>
              <w:t>No interested Parties present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8463A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379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42C5" w:rsidRPr="00673F30" w14:paraId="2D6A6700" w14:textId="77777777" w:rsidTr="007A3468">
        <w:tc>
          <w:tcPr>
            <w:tcW w:w="606" w:type="dxa"/>
          </w:tcPr>
          <w:p w14:paraId="36744050" w14:textId="77777777" w:rsidR="00E142C5" w:rsidRPr="00D954E0" w:rsidRDefault="00E142C5" w:rsidP="00E142C5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5.</w:t>
            </w:r>
          </w:p>
        </w:tc>
        <w:tc>
          <w:tcPr>
            <w:tcW w:w="8887" w:type="dxa"/>
          </w:tcPr>
          <w:p w14:paraId="7CC195D8" w14:textId="6270CEC8" w:rsidR="008D2B41" w:rsidRDefault="00E142C5" w:rsidP="00DF156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To resolve to confirm the Minutes of the </w:t>
            </w:r>
            <w:r w:rsidR="00B604CD" w:rsidRPr="00673F30">
              <w:rPr>
                <w:rFonts w:cstheme="minorHAnsi"/>
                <w:bCs/>
                <w:sz w:val="24"/>
                <w:szCs w:val="24"/>
              </w:rPr>
              <w:t xml:space="preserve">Parish Council Meeting held on </w:t>
            </w:r>
            <w:r w:rsidR="00A778BE">
              <w:rPr>
                <w:rFonts w:cstheme="minorHAnsi"/>
                <w:bCs/>
                <w:sz w:val="24"/>
                <w:szCs w:val="24"/>
              </w:rPr>
              <w:t>5</w:t>
            </w:r>
            <w:r w:rsidR="00A778BE" w:rsidRPr="00A778B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778BE">
              <w:rPr>
                <w:rFonts w:cstheme="minorHAnsi"/>
                <w:bCs/>
                <w:sz w:val="24"/>
                <w:szCs w:val="24"/>
              </w:rPr>
              <w:t xml:space="preserve"> June</w:t>
            </w:r>
            <w:r w:rsidR="0064192F"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C1B4B" w:rsidRPr="00673F30">
              <w:rPr>
                <w:rFonts w:cstheme="minorHAnsi"/>
                <w:bCs/>
                <w:sz w:val="24"/>
                <w:szCs w:val="24"/>
              </w:rPr>
              <w:t>2024</w:t>
            </w:r>
            <w:r w:rsidR="00831BF7" w:rsidRPr="00673F30">
              <w:rPr>
                <w:rFonts w:cstheme="minorHAnsi"/>
                <w:bCs/>
                <w:sz w:val="24"/>
                <w:szCs w:val="24"/>
              </w:rPr>
              <w:t xml:space="preserve"> c</w:t>
            </w:r>
            <w:r w:rsidR="00F212A6">
              <w:rPr>
                <w:rFonts w:cstheme="minorHAnsi"/>
                <w:bCs/>
                <w:sz w:val="24"/>
                <w:szCs w:val="24"/>
              </w:rPr>
              <w:t>irculated to Members</w:t>
            </w:r>
            <w:r w:rsidR="00ED2C6D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885E43">
              <w:rPr>
                <w:rFonts w:cstheme="minorHAnsi"/>
                <w:bCs/>
                <w:sz w:val="24"/>
                <w:szCs w:val="24"/>
              </w:rPr>
              <w:t xml:space="preserve">nd </w:t>
            </w:r>
            <w:r w:rsidR="00ED2C6D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885E43">
              <w:rPr>
                <w:rFonts w:cstheme="minorHAnsi"/>
                <w:bCs/>
                <w:sz w:val="24"/>
                <w:szCs w:val="24"/>
              </w:rPr>
              <w:t>EGM</w:t>
            </w:r>
            <w:r w:rsidR="003362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E64CC">
              <w:rPr>
                <w:rFonts w:cstheme="minorHAnsi"/>
                <w:bCs/>
                <w:sz w:val="24"/>
                <w:szCs w:val="24"/>
              </w:rPr>
              <w:t>held on 27</w:t>
            </w:r>
            <w:r w:rsidR="000E64CC" w:rsidRPr="000E64C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0E64CC">
              <w:rPr>
                <w:rFonts w:cstheme="minorHAnsi"/>
                <w:bCs/>
                <w:sz w:val="24"/>
                <w:szCs w:val="24"/>
              </w:rPr>
              <w:t xml:space="preserve"> June 2024.</w:t>
            </w:r>
          </w:p>
          <w:p w14:paraId="24D41F4C" w14:textId="1D6E5EA0" w:rsidR="005E05BE" w:rsidRPr="00673F30" w:rsidRDefault="00A5674B" w:rsidP="00E1362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26D00">
              <w:rPr>
                <w:rFonts w:cstheme="minorHAnsi"/>
                <w:b/>
                <w:bCs/>
                <w:sz w:val="20"/>
                <w:szCs w:val="20"/>
              </w:rPr>
              <w:t xml:space="preserve">Proposed </w:t>
            </w:r>
            <w:r w:rsidR="00E13628" w:rsidRPr="00F26D00">
              <w:rPr>
                <w:rFonts w:cstheme="minorHAnsi"/>
                <w:b/>
                <w:bCs/>
                <w:sz w:val="20"/>
                <w:szCs w:val="20"/>
              </w:rPr>
              <w:t>JP</w:t>
            </w:r>
            <w:r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Seconded </w:t>
            </w:r>
            <w:r w:rsidR="00E13628" w:rsidRPr="00F26D00">
              <w:rPr>
                <w:rFonts w:cstheme="minorHAnsi"/>
                <w:b/>
                <w:bCs/>
                <w:sz w:val="20"/>
                <w:szCs w:val="20"/>
              </w:rPr>
              <w:t>JR</w:t>
            </w:r>
            <w:r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the Minutes</w:t>
            </w:r>
            <w:r w:rsidR="00FC49BC">
              <w:rPr>
                <w:rFonts w:cstheme="minorHAnsi"/>
                <w:b/>
                <w:bCs/>
                <w:sz w:val="20"/>
                <w:szCs w:val="20"/>
              </w:rPr>
              <w:t xml:space="preserve"> of 5</w:t>
            </w:r>
            <w:r w:rsidR="00FC49BC" w:rsidRPr="00FC49B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FC49BC">
              <w:rPr>
                <w:rFonts w:cstheme="minorHAnsi"/>
                <w:b/>
                <w:bCs/>
                <w:sz w:val="20"/>
                <w:szCs w:val="20"/>
              </w:rPr>
              <w:t xml:space="preserve"> June and </w:t>
            </w:r>
            <w:r w:rsidR="007C0D8C">
              <w:rPr>
                <w:rFonts w:cstheme="minorHAnsi"/>
                <w:b/>
                <w:bCs/>
                <w:sz w:val="20"/>
                <w:szCs w:val="20"/>
              </w:rPr>
              <w:t>27</w:t>
            </w:r>
            <w:r w:rsidR="007C0D8C" w:rsidRPr="007C0D8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7C0D8C">
              <w:rPr>
                <w:rFonts w:cstheme="minorHAnsi"/>
                <w:b/>
                <w:bCs/>
                <w:sz w:val="20"/>
                <w:szCs w:val="20"/>
              </w:rPr>
              <w:t xml:space="preserve"> June</w:t>
            </w:r>
            <w:r w:rsidRPr="00F26D00">
              <w:rPr>
                <w:rFonts w:cstheme="minorHAnsi"/>
                <w:b/>
                <w:bCs/>
                <w:sz w:val="20"/>
                <w:szCs w:val="20"/>
              </w:rPr>
              <w:t xml:space="preserve"> were </w:t>
            </w:r>
            <w:r w:rsidR="007C0D8C">
              <w:rPr>
                <w:rFonts w:cstheme="minorHAnsi"/>
                <w:b/>
                <w:bCs/>
                <w:sz w:val="20"/>
                <w:szCs w:val="20"/>
              </w:rPr>
              <w:t xml:space="preserve">both </w:t>
            </w:r>
            <w:r w:rsidRPr="00F26D00">
              <w:rPr>
                <w:rFonts w:cstheme="minorHAnsi"/>
                <w:b/>
                <w:bCs/>
                <w:sz w:val="20"/>
                <w:szCs w:val="20"/>
              </w:rPr>
              <w:t>duly approved by a unanimous vote and signed by the Chairman</w:t>
            </w:r>
            <w:r w:rsidRPr="00663D5B">
              <w:rPr>
                <w:rFonts w:cstheme="minorHAnsi"/>
                <w:b/>
                <w:bCs/>
              </w:rPr>
              <w:t>.</w:t>
            </w:r>
          </w:p>
        </w:tc>
      </w:tr>
      <w:tr w:rsidR="006B6101" w:rsidRPr="00673F30" w14:paraId="19C7C4A3" w14:textId="77777777" w:rsidTr="007A3468">
        <w:tc>
          <w:tcPr>
            <w:tcW w:w="606" w:type="dxa"/>
          </w:tcPr>
          <w:p w14:paraId="715663A1" w14:textId="746BC85E" w:rsidR="006B6101" w:rsidRPr="00D954E0" w:rsidRDefault="006B6101" w:rsidP="006B6101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6.</w:t>
            </w:r>
          </w:p>
        </w:tc>
        <w:tc>
          <w:tcPr>
            <w:tcW w:w="8887" w:type="dxa"/>
          </w:tcPr>
          <w:p w14:paraId="7109654B" w14:textId="77777777" w:rsidR="006B6101" w:rsidRDefault="006B6101" w:rsidP="006B6101">
            <w:pPr>
              <w:rPr>
                <w:rFonts w:cstheme="minorHAnsi"/>
                <w:bCs/>
                <w:i/>
                <w:sz w:val="18"/>
                <w:szCs w:val="18"/>
              </w:rPr>
            </w:pPr>
            <w:r w:rsidRPr="00673F30">
              <w:rPr>
                <w:rFonts w:cstheme="minorHAnsi"/>
                <w:bCs/>
                <w:sz w:val="24"/>
                <w:szCs w:val="24"/>
              </w:rPr>
              <w:t xml:space="preserve">Any Matters arising from the minutes not covered on this Agenda </w:t>
            </w:r>
            <w:r w:rsidRPr="00310C3B">
              <w:rPr>
                <w:rFonts w:cstheme="minorHAnsi"/>
                <w:bCs/>
                <w:i/>
                <w:sz w:val="18"/>
                <w:szCs w:val="18"/>
              </w:rPr>
              <w:t>FOR INFORMATION ONLY</w:t>
            </w:r>
          </w:p>
          <w:p w14:paraId="1A390D81" w14:textId="510AE550" w:rsidR="00B54D1F" w:rsidRPr="00B54D1F" w:rsidRDefault="00B54D1F" w:rsidP="006B6101">
            <w:pPr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Clerk advised </w:t>
            </w:r>
            <w:r w:rsidR="008E016D">
              <w:rPr>
                <w:rFonts w:cstheme="minorHAnsi"/>
                <w:b/>
                <w:iCs/>
                <w:sz w:val="20"/>
                <w:szCs w:val="20"/>
              </w:rPr>
              <w:t>contact had been received about the Bus Shelter on Preston New Road as being an asset held by the Council.</w:t>
            </w:r>
            <w:r w:rsidR="007A119C">
              <w:rPr>
                <w:rFonts w:cstheme="minorHAnsi"/>
                <w:b/>
                <w:iCs/>
                <w:sz w:val="20"/>
                <w:szCs w:val="20"/>
              </w:rPr>
              <w:t xml:space="preserve">  This is still </w:t>
            </w:r>
            <w:proofErr w:type="gramStart"/>
            <w:r w:rsidR="00B51C08">
              <w:rPr>
                <w:rFonts w:cstheme="minorHAnsi"/>
                <w:b/>
                <w:iCs/>
                <w:sz w:val="20"/>
                <w:szCs w:val="20"/>
              </w:rPr>
              <w:t>unclear</w:t>
            </w:r>
            <w:proofErr w:type="gramEnd"/>
            <w:r w:rsidR="007A119C">
              <w:rPr>
                <w:rFonts w:cstheme="minorHAnsi"/>
                <w:b/>
                <w:iCs/>
                <w:sz w:val="20"/>
                <w:szCs w:val="20"/>
              </w:rPr>
              <w:t xml:space="preserve"> and the Clerk is</w:t>
            </w:r>
            <w:r w:rsidR="003706F6">
              <w:rPr>
                <w:rFonts w:cstheme="minorHAnsi"/>
                <w:b/>
                <w:iCs/>
                <w:sz w:val="20"/>
                <w:szCs w:val="20"/>
              </w:rPr>
              <w:t xml:space="preserve"> investigating the matter.</w:t>
            </w:r>
          </w:p>
        </w:tc>
      </w:tr>
      <w:tr w:rsidR="006B6101" w:rsidRPr="00673F30" w14:paraId="29490E00" w14:textId="77777777" w:rsidTr="007A3468">
        <w:tc>
          <w:tcPr>
            <w:tcW w:w="606" w:type="dxa"/>
          </w:tcPr>
          <w:p w14:paraId="423091AA" w14:textId="2D382BF6" w:rsidR="006B6101" w:rsidRPr="00D954E0" w:rsidRDefault="006B6101" w:rsidP="006B6101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7.</w:t>
            </w:r>
          </w:p>
        </w:tc>
        <w:tc>
          <w:tcPr>
            <w:tcW w:w="8887" w:type="dxa"/>
          </w:tcPr>
          <w:p w14:paraId="42C6B5F7" w14:textId="22A77100" w:rsidR="006B6101" w:rsidRDefault="006B6101" w:rsidP="006B61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 consider appointing members to Committees following resignations</w:t>
            </w:r>
            <w:r w:rsidR="009141B6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0001F48" w14:textId="4B25C6F3" w:rsidR="006B6101" w:rsidRPr="00744EFD" w:rsidRDefault="00E02087" w:rsidP="006B6101">
            <w:pPr>
              <w:ind w:left="414" w:hanging="414"/>
              <w:rPr>
                <w:rFonts w:cstheme="minorHAnsi"/>
                <w:bCs/>
                <w:sz w:val="20"/>
                <w:szCs w:val="20"/>
              </w:rPr>
            </w:pPr>
            <w:r w:rsidRPr="00D954E0">
              <w:rPr>
                <w:rFonts w:cstheme="minorHAnsi"/>
                <w:bCs/>
              </w:rPr>
              <w:t>7</w:t>
            </w:r>
            <w:r w:rsidR="006B6101" w:rsidRPr="00D954E0">
              <w:rPr>
                <w:rFonts w:cstheme="minorHAnsi"/>
                <w:bCs/>
              </w:rPr>
              <w:t>.1</w:t>
            </w:r>
            <w:r w:rsidR="006B6101" w:rsidRPr="00D954E0">
              <w:rPr>
                <w:rFonts w:cstheme="minorHAnsi"/>
                <w:bCs/>
              </w:rPr>
              <w:tab/>
              <w:t>Finance Committee</w:t>
            </w:r>
            <w:r w:rsidR="009141B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4EFD" w:rsidRPr="00787A8D">
              <w:rPr>
                <w:rFonts w:cstheme="minorHAnsi"/>
                <w:b/>
                <w:sz w:val="20"/>
                <w:szCs w:val="20"/>
              </w:rPr>
              <w:t>JP expressed an intere</w:t>
            </w:r>
            <w:r w:rsidR="002C0004" w:rsidRPr="00787A8D">
              <w:rPr>
                <w:rFonts w:cstheme="minorHAnsi"/>
                <w:b/>
                <w:sz w:val="20"/>
                <w:szCs w:val="20"/>
              </w:rPr>
              <w:t>st and was appointed to the Finance Committee</w:t>
            </w:r>
            <w:r w:rsidR="00787A8D">
              <w:rPr>
                <w:rFonts w:cstheme="minorHAnsi"/>
                <w:b/>
                <w:sz w:val="20"/>
                <w:szCs w:val="20"/>
              </w:rPr>
              <w:t xml:space="preserve"> as no other Councillor wished to be considered.</w:t>
            </w:r>
          </w:p>
          <w:p w14:paraId="5C50F80E" w14:textId="6661E5AC" w:rsidR="00B8238C" w:rsidRPr="00DE5CAD" w:rsidRDefault="00E02087" w:rsidP="00983EA4">
            <w:pPr>
              <w:ind w:left="414" w:hanging="414"/>
              <w:rPr>
                <w:rFonts w:cstheme="minorHAnsi"/>
                <w:bCs/>
                <w:sz w:val="20"/>
                <w:szCs w:val="20"/>
              </w:rPr>
            </w:pPr>
            <w:r w:rsidRPr="00D954E0">
              <w:rPr>
                <w:rFonts w:cstheme="minorHAnsi"/>
                <w:bCs/>
              </w:rPr>
              <w:t>7</w:t>
            </w:r>
            <w:r w:rsidR="006B6101" w:rsidRPr="00D954E0">
              <w:rPr>
                <w:rFonts w:cstheme="minorHAnsi"/>
                <w:bCs/>
              </w:rPr>
              <w:t>.2</w:t>
            </w:r>
            <w:r w:rsidR="006B6101" w:rsidRPr="00D954E0">
              <w:rPr>
                <w:rFonts w:cstheme="minorHAnsi"/>
                <w:bCs/>
              </w:rPr>
              <w:tab/>
              <w:t>Staffing Committee</w:t>
            </w:r>
            <w:r w:rsidR="00787A8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87A8D" w:rsidRPr="00787A8D">
              <w:rPr>
                <w:rFonts w:cstheme="minorHAnsi"/>
                <w:b/>
                <w:sz w:val="20"/>
                <w:szCs w:val="20"/>
              </w:rPr>
              <w:t>J</w:t>
            </w:r>
            <w:r w:rsidR="00787A8D">
              <w:rPr>
                <w:rFonts w:cstheme="minorHAnsi"/>
                <w:b/>
                <w:sz w:val="20"/>
                <w:szCs w:val="20"/>
              </w:rPr>
              <w:t>F</w:t>
            </w:r>
            <w:r w:rsidR="00787A8D" w:rsidRPr="00787A8D">
              <w:rPr>
                <w:rFonts w:cstheme="minorHAnsi"/>
                <w:b/>
                <w:sz w:val="20"/>
                <w:szCs w:val="20"/>
              </w:rPr>
              <w:t xml:space="preserve"> expressed an</w:t>
            </w:r>
            <w:r w:rsidR="006C3C6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87A8D" w:rsidRPr="00787A8D">
              <w:rPr>
                <w:rFonts w:cstheme="minorHAnsi"/>
                <w:b/>
                <w:sz w:val="20"/>
                <w:szCs w:val="20"/>
              </w:rPr>
              <w:t xml:space="preserve">interest and was appointed to the </w:t>
            </w:r>
            <w:r w:rsidR="00BD35EB">
              <w:rPr>
                <w:rFonts w:cstheme="minorHAnsi"/>
                <w:b/>
                <w:sz w:val="20"/>
                <w:szCs w:val="20"/>
              </w:rPr>
              <w:t>Staffing</w:t>
            </w:r>
            <w:r w:rsidR="00787A8D" w:rsidRPr="00787A8D">
              <w:rPr>
                <w:rFonts w:cstheme="minorHAnsi"/>
                <w:b/>
                <w:sz w:val="20"/>
                <w:szCs w:val="20"/>
              </w:rPr>
              <w:t xml:space="preserve"> Committee</w:t>
            </w:r>
            <w:r w:rsidR="00787A8D">
              <w:rPr>
                <w:rFonts w:cstheme="minorHAnsi"/>
                <w:b/>
                <w:sz w:val="20"/>
                <w:szCs w:val="20"/>
              </w:rPr>
              <w:t xml:space="preserve"> as no other Councillors wished to be considered.</w:t>
            </w:r>
          </w:p>
        </w:tc>
      </w:tr>
      <w:tr w:rsidR="006B6101" w:rsidRPr="00673F30" w14:paraId="6D88564E" w14:textId="77777777" w:rsidTr="007A3468">
        <w:tc>
          <w:tcPr>
            <w:tcW w:w="606" w:type="dxa"/>
          </w:tcPr>
          <w:p w14:paraId="65FE3CE5" w14:textId="71652B57" w:rsidR="006B6101" w:rsidRPr="00D954E0" w:rsidRDefault="006B6101" w:rsidP="006B6101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8.</w:t>
            </w:r>
          </w:p>
        </w:tc>
        <w:tc>
          <w:tcPr>
            <w:tcW w:w="8887" w:type="dxa"/>
          </w:tcPr>
          <w:p w14:paraId="65730B7C" w14:textId="594DBFDE" w:rsidR="00803878" w:rsidRPr="00673F30" w:rsidRDefault="008971F9" w:rsidP="0001344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consider and appoint a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Member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to bring a report and strategy for the Footpaths 2020 initiative </w:t>
            </w:r>
            <w:r w:rsidR="007A7C7E">
              <w:rPr>
                <w:rFonts w:cstheme="minorHAnsi"/>
                <w:bCs/>
                <w:sz w:val="24"/>
                <w:szCs w:val="24"/>
              </w:rPr>
              <w:t xml:space="preserve">to the </w:t>
            </w:r>
            <w:r>
              <w:rPr>
                <w:rFonts w:cstheme="minorHAnsi"/>
                <w:bCs/>
                <w:sz w:val="24"/>
                <w:szCs w:val="24"/>
              </w:rPr>
              <w:t xml:space="preserve">September </w:t>
            </w:r>
            <w:r w:rsidR="007A7C7E">
              <w:rPr>
                <w:rFonts w:cstheme="minorHAnsi"/>
                <w:bCs/>
                <w:sz w:val="24"/>
                <w:szCs w:val="24"/>
              </w:rPr>
              <w:t xml:space="preserve">meeting </w:t>
            </w:r>
            <w:r>
              <w:rPr>
                <w:rFonts w:cstheme="minorHAnsi"/>
                <w:bCs/>
                <w:sz w:val="24"/>
                <w:szCs w:val="24"/>
              </w:rPr>
              <w:t xml:space="preserve">including applying for any and all grants </w:t>
            </w:r>
            <w:r w:rsidR="001A6F00">
              <w:rPr>
                <w:rFonts w:cstheme="minorHAnsi"/>
                <w:bCs/>
                <w:sz w:val="24"/>
                <w:szCs w:val="24"/>
              </w:rPr>
              <w:t>available.</w:t>
            </w:r>
            <w:r w:rsidR="00983EA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83EA4" w:rsidRPr="00787A8D">
              <w:rPr>
                <w:rFonts w:cstheme="minorHAnsi"/>
                <w:b/>
                <w:sz w:val="20"/>
                <w:szCs w:val="20"/>
              </w:rPr>
              <w:t>J</w:t>
            </w:r>
            <w:r w:rsidR="00983EA4">
              <w:rPr>
                <w:rFonts w:cstheme="minorHAnsi"/>
                <w:b/>
                <w:sz w:val="20"/>
                <w:szCs w:val="20"/>
              </w:rPr>
              <w:t>F</w:t>
            </w:r>
            <w:r w:rsidR="00983EA4" w:rsidRPr="00787A8D">
              <w:rPr>
                <w:rFonts w:cstheme="minorHAnsi"/>
                <w:b/>
                <w:sz w:val="20"/>
                <w:szCs w:val="20"/>
              </w:rPr>
              <w:t xml:space="preserve"> expressed and</w:t>
            </w:r>
            <w:r w:rsidR="00013440">
              <w:rPr>
                <w:rFonts w:cstheme="minorHAnsi"/>
                <w:b/>
                <w:sz w:val="20"/>
                <w:szCs w:val="20"/>
              </w:rPr>
              <w:t xml:space="preserve"> as no other Councillors wished to be considered he </w:t>
            </w:r>
            <w:r w:rsidR="00983EA4" w:rsidRPr="00787A8D">
              <w:rPr>
                <w:rFonts w:cstheme="minorHAnsi"/>
                <w:b/>
                <w:sz w:val="20"/>
                <w:szCs w:val="20"/>
              </w:rPr>
              <w:t xml:space="preserve">was </w:t>
            </w:r>
            <w:r w:rsidR="00F74DC1">
              <w:rPr>
                <w:rFonts w:cstheme="minorHAnsi"/>
                <w:b/>
                <w:sz w:val="20"/>
                <w:szCs w:val="20"/>
              </w:rPr>
              <w:t>tasked with brining a report back to Council in September</w:t>
            </w:r>
            <w:r w:rsidR="007A7C7E">
              <w:rPr>
                <w:rFonts w:cstheme="minorHAnsi"/>
                <w:b/>
                <w:sz w:val="20"/>
                <w:szCs w:val="20"/>
              </w:rPr>
              <w:t xml:space="preserve"> and the Clerk</w:t>
            </w:r>
            <w:r w:rsidR="005320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66B6">
              <w:rPr>
                <w:rFonts w:cstheme="minorHAnsi"/>
                <w:b/>
                <w:sz w:val="20"/>
                <w:szCs w:val="20"/>
              </w:rPr>
              <w:t xml:space="preserve">was Actioned </w:t>
            </w:r>
            <w:r w:rsidR="00532068">
              <w:rPr>
                <w:rFonts w:cstheme="minorHAnsi"/>
                <w:b/>
                <w:sz w:val="20"/>
                <w:szCs w:val="20"/>
              </w:rPr>
              <w:t xml:space="preserve">to </w:t>
            </w:r>
            <w:r w:rsidR="007A7C7E">
              <w:rPr>
                <w:rFonts w:cstheme="minorHAnsi"/>
                <w:b/>
                <w:sz w:val="20"/>
                <w:szCs w:val="20"/>
              </w:rPr>
              <w:t xml:space="preserve">submit </w:t>
            </w:r>
            <w:r w:rsidR="00E366B6">
              <w:rPr>
                <w:rFonts w:cstheme="minorHAnsi"/>
                <w:b/>
                <w:sz w:val="20"/>
                <w:szCs w:val="20"/>
              </w:rPr>
              <w:t xml:space="preserve">grant </w:t>
            </w:r>
            <w:r w:rsidR="007A7C7E">
              <w:rPr>
                <w:rFonts w:cstheme="minorHAnsi"/>
                <w:b/>
                <w:sz w:val="20"/>
                <w:szCs w:val="20"/>
              </w:rPr>
              <w:t>applications</w:t>
            </w:r>
            <w:r w:rsidR="00532068">
              <w:rPr>
                <w:rFonts w:cstheme="minorHAnsi"/>
                <w:b/>
                <w:sz w:val="20"/>
                <w:szCs w:val="20"/>
              </w:rPr>
              <w:t xml:space="preserve">. Proposed </w:t>
            </w:r>
            <w:r w:rsidR="00291C6A">
              <w:rPr>
                <w:rFonts w:cstheme="minorHAnsi"/>
                <w:b/>
                <w:sz w:val="20"/>
                <w:szCs w:val="20"/>
              </w:rPr>
              <w:t xml:space="preserve">JP seconded by SAH and </w:t>
            </w:r>
            <w:r w:rsidR="00811D9C">
              <w:rPr>
                <w:rFonts w:cstheme="minorHAnsi"/>
                <w:b/>
                <w:sz w:val="20"/>
                <w:szCs w:val="20"/>
              </w:rPr>
              <w:t>voted unanimously by Council.</w:t>
            </w:r>
          </w:p>
        </w:tc>
      </w:tr>
      <w:tr w:rsidR="006B6101" w:rsidRPr="00673F30" w14:paraId="299C721E" w14:textId="77777777" w:rsidTr="007A3468">
        <w:tc>
          <w:tcPr>
            <w:tcW w:w="606" w:type="dxa"/>
          </w:tcPr>
          <w:p w14:paraId="463F4681" w14:textId="0EC76A0A" w:rsidR="006B6101" w:rsidRPr="00D954E0" w:rsidRDefault="006B6101" w:rsidP="006B6101">
            <w:pPr>
              <w:pStyle w:val="NoSpacing"/>
              <w:rPr>
                <w:rFonts w:cstheme="minorHAnsi"/>
              </w:rPr>
            </w:pPr>
            <w:r w:rsidRPr="00D954E0">
              <w:rPr>
                <w:rFonts w:cstheme="minorHAnsi"/>
              </w:rPr>
              <w:t>9.</w:t>
            </w:r>
          </w:p>
        </w:tc>
        <w:tc>
          <w:tcPr>
            <w:tcW w:w="8887" w:type="dxa"/>
          </w:tcPr>
          <w:p w14:paraId="14F11BFC" w14:textId="77777777" w:rsidR="00C07101" w:rsidRPr="00AA3AF2" w:rsidRDefault="006B6101" w:rsidP="006B6101">
            <w:pPr>
              <w:spacing w:line="240" w:lineRule="exact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 xml:space="preserve">Financial Matters and Accounts </w:t>
            </w:r>
            <w:r w:rsidR="00EE0388" w:rsidRPr="00AA3AF2">
              <w:rPr>
                <w:rFonts w:cstheme="minorHAnsi"/>
                <w:bCs/>
              </w:rPr>
              <w:t>were considered and</w:t>
            </w:r>
            <w:r w:rsidRPr="00AA3AF2">
              <w:rPr>
                <w:rFonts w:cstheme="minorHAnsi"/>
                <w:bCs/>
              </w:rPr>
              <w:t xml:space="preserve"> approve</w:t>
            </w:r>
            <w:r w:rsidR="00EE0388" w:rsidRPr="00AA3AF2">
              <w:rPr>
                <w:rFonts w:cstheme="minorHAnsi"/>
                <w:bCs/>
              </w:rPr>
              <w:t>d</w:t>
            </w:r>
            <w:r w:rsidR="00C07101" w:rsidRPr="00AA3AF2">
              <w:rPr>
                <w:rFonts w:cstheme="minorHAnsi"/>
                <w:bCs/>
              </w:rPr>
              <w:t>.</w:t>
            </w:r>
          </w:p>
          <w:p w14:paraId="2EB8570F" w14:textId="10FC8959" w:rsidR="006B6101" w:rsidRPr="00AA3AF2" w:rsidRDefault="00C07101" w:rsidP="006B6101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/>
                <w:sz w:val="20"/>
                <w:szCs w:val="20"/>
              </w:rPr>
              <w:t>C</w:t>
            </w:r>
            <w:r w:rsidR="00EE0388" w:rsidRPr="00AA3AF2">
              <w:rPr>
                <w:rFonts w:cstheme="minorHAnsi"/>
                <w:b/>
                <w:sz w:val="20"/>
                <w:szCs w:val="20"/>
              </w:rPr>
              <w:t>urrent</w:t>
            </w:r>
            <w:r w:rsidR="006B6101" w:rsidRPr="00AA3AF2">
              <w:rPr>
                <w:rFonts w:cstheme="minorHAnsi"/>
                <w:b/>
                <w:sz w:val="20"/>
                <w:szCs w:val="20"/>
              </w:rPr>
              <w:t xml:space="preserve"> Bank balances £81,862.97</w:t>
            </w:r>
            <w:r w:rsidR="00916971" w:rsidRPr="00AA3AF2">
              <w:rPr>
                <w:rFonts w:cstheme="minorHAnsi"/>
                <w:b/>
                <w:sz w:val="20"/>
                <w:szCs w:val="20"/>
              </w:rPr>
              <w:t xml:space="preserve"> and NS&amp;I </w:t>
            </w:r>
            <w:r w:rsidR="00ED1AD8" w:rsidRPr="00AA3AF2">
              <w:rPr>
                <w:rFonts w:cstheme="minorHAnsi"/>
                <w:b/>
                <w:sz w:val="20"/>
                <w:szCs w:val="20"/>
              </w:rPr>
              <w:t xml:space="preserve">account </w:t>
            </w:r>
            <w:r w:rsidRPr="00AA3AF2">
              <w:rPr>
                <w:rFonts w:cstheme="minorHAnsi"/>
                <w:b/>
                <w:sz w:val="20"/>
                <w:szCs w:val="20"/>
              </w:rPr>
              <w:t>the exact figure was not known but the Clerk will update in September.</w:t>
            </w:r>
          </w:p>
          <w:p w14:paraId="71E3F8B8" w14:textId="371FC55A" w:rsidR="006B6101" w:rsidRPr="00AA3AF2" w:rsidRDefault="006B6101" w:rsidP="006B6101">
            <w:pPr>
              <w:ind w:left="415" w:hanging="415"/>
              <w:rPr>
                <w:rFonts w:cstheme="minorHAnsi"/>
                <w:bCs/>
                <w:u w:val="single"/>
              </w:rPr>
            </w:pPr>
            <w:r w:rsidRPr="00AA3AF2">
              <w:rPr>
                <w:rFonts w:cstheme="minorHAnsi"/>
                <w:bCs/>
                <w:u w:val="single"/>
              </w:rPr>
              <w:t>9.1</w:t>
            </w:r>
            <w:r w:rsidRPr="00AA3AF2">
              <w:rPr>
                <w:rFonts w:cstheme="minorHAnsi"/>
                <w:bCs/>
                <w:u w:val="single"/>
              </w:rPr>
              <w:tab/>
              <w:t>Payments</w:t>
            </w:r>
            <w:r w:rsidR="005029B5" w:rsidRPr="00AA3AF2">
              <w:rPr>
                <w:rFonts w:cstheme="minorHAnsi"/>
                <w:bCs/>
                <w:u w:val="single"/>
              </w:rPr>
              <w:t xml:space="preserve"> approved by Council</w:t>
            </w:r>
          </w:p>
          <w:p w14:paraId="70F0A2D4" w14:textId="025901D5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a.</w:t>
            </w:r>
            <w:r w:rsidRPr="00AA3AF2">
              <w:rPr>
                <w:rFonts w:cstheme="minorHAnsi"/>
                <w:bCs/>
              </w:rPr>
              <w:tab/>
              <w:t>Easy websites for £36.96 DD</w:t>
            </w:r>
          </w:p>
          <w:p w14:paraId="5F1601FF" w14:textId="6B331A11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b.</w:t>
            </w:r>
            <w:r w:rsidRPr="00AA3AF2">
              <w:rPr>
                <w:rFonts w:cstheme="minorHAnsi"/>
                <w:bCs/>
              </w:rPr>
              <w:tab/>
              <w:t xml:space="preserve">Jennifer Proctor </w:t>
            </w:r>
            <w:r w:rsidR="002264CA" w:rsidRPr="00AA3AF2">
              <w:rPr>
                <w:rFonts w:cstheme="minorHAnsi"/>
                <w:bCs/>
              </w:rPr>
              <w:t>- p</w:t>
            </w:r>
            <w:r w:rsidRPr="00AA3AF2">
              <w:rPr>
                <w:rFonts w:cstheme="minorHAnsi"/>
                <w:bCs/>
              </w:rPr>
              <w:t>ostage &amp; stationery &amp; travel £105.60</w:t>
            </w:r>
            <w:r w:rsidR="00C14F8C" w:rsidRPr="00AA3AF2">
              <w:rPr>
                <w:rFonts w:cstheme="minorHAnsi"/>
                <w:bCs/>
              </w:rPr>
              <w:t xml:space="preserve"> chq 001836</w:t>
            </w:r>
          </w:p>
          <w:p w14:paraId="61EFC4E4" w14:textId="737E846E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c.</w:t>
            </w:r>
            <w:r w:rsidRPr="00AA3AF2">
              <w:rPr>
                <w:rFonts w:cstheme="minorHAnsi"/>
                <w:bCs/>
              </w:rPr>
              <w:tab/>
              <w:t xml:space="preserve">Bernard Murtagh </w:t>
            </w:r>
            <w:r w:rsidR="00D05CA2" w:rsidRPr="00AA3AF2">
              <w:rPr>
                <w:rFonts w:cstheme="minorHAnsi"/>
                <w:bCs/>
              </w:rPr>
              <w:t>(</w:t>
            </w:r>
            <w:r w:rsidR="00A97353" w:rsidRPr="00AA3AF2">
              <w:rPr>
                <w:rFonts w:cstheme="minorHAnsi"/>
                <w:bCs/>
              </w:rPr>
              <w:t>s</w:t>
            </w:r>
            <w:r w:rsidRPr="00AA3AF2">
              <w:rPr>
                <w:rFonts w:cstheme="minorHAnsi"/>
                <w:bCs/>
              </w:rPr>
              <w:t>tamps</w:t>
            </w:r>
            <w:r w:rsidR="00A97353" w:rsidRPr="00AA3AF2">
              <w:rPr>
                <w:rFonts w:cstheme="minorHAnsi"/>
                <w:bCs/>
              </w:rPr>
              <w:t xml:space="preserve"> £19.00), p</w:t>
            </w:r>
            <w:r w:rsidRPr="00AA3AF2">
              <w:rPr>
                <w:rFonts w:cstheme="minorHAnsi"/>
                <w:bCs/>
              </w:rPr>
              <w:t xml:space="preserve">aper and </w:t>
            </w:r>
            <w:r w:rsidR="00A97353" w:rsidRPr="00AA3AF2">
              <w:rPr>
                <w:rFonts w:cstheme="minorHAnsi"/>
                <w:bCs/>
              </w:rPr>
              <w:t>e</w:t>
            </w:r>
            <w:r w:rsidRPr="00AA3AF2">
              <w:rPr>
                <w:rFonts w:cstheme="minorHAnsi"/>
                <w:bCs/>
              </w:rPr>
              <w:t>nvelopes £29.95</w:t>
            </w:r>
            <w:r w:rsidR="00D73E23" w:rsidRPr="00AA3AF2">
              <w:rPr>
                <w:rFonts w:cstheme="minorHAnsi"/>
                <w:bCs/>
              </w:rPr>
              <w:t xml:space="preserve"> chq 001837</w:t>
            </w:r>
          </w:p>
          <w:p w14:paraId="3157BA1B" w14:textId="36304E01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d.</w:t>
            </w:r>
            <w:r w:rsidRPr="00AA3AF2">
              <w:rPr>
                <w:rFonts w:cstheme="minorHAnsi"/>
                <w:bCs/>
              </w:rPr>
              <w:tab/>
              <w:t>Internal Auditor Diane Harvey £400</w:t>
            </w:r>
            <w:r w:rsidR="0064723B" w:rsidRPr="00AA3AF2">
              <w:rPr>
                <w:rFonts w:cstheme="minorHAnsi"/>
                <w:bCs/>
              </w:rPr>
              <w:t xml:space="preserve"> chq 001</w:t>
            </w:r>
            <w:r w:rsidR="00393736" w:rsidRPr="00AA3AF2">
              <w:rPr>
                <w:rFonts w:cstheme="minorHAnsi"/>
                <w:bCs/>
              </w:rPr>
              <w:t>838</w:t>
            </w:r>
          </w:p>
          <w:p w14:paraId="310E71EF" w14:textId="667BE1BA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e.</w:t>
            </w:r>
            <w:r w:rsidRPr="00AA3AF2">
              <w:rPr>
                <w:rFonts w:cstheme="minorHAnsi"/>
                <w:bCs/>
              </w:rPr>
              <w:tab/>
              <w:t>Ian Flaherty Gas bottle &amp; Padlock £ 54.50</w:t>
            </w:r>
            <w:r w:rsidR="00641D49" w:rsidRPr="00AA3AF2">
              <w:rPr>
                <w:rFonts w:cstheme="minorHAnsi"/>
                <w:bCs/>
              </w:rPr>
              <w:t xml:space="preserve"> chq 001839</w:t>
            </w:r>
            <w:r w:rsidR="000F3B29" w:rsidRPr="00AA3AF2">
              <w:rPr>
                <w:rFonts w:cstheme="minorHAnsi"/>
                <w:bCs/>
              </w:rPr>
              <w:t xml:space="preserve"> </w:t>
            </w:r>
          </w:p>
          <w:p w14:paraId="05112278" w14:textId="02B7DD97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f.</w:t>
            </w:r>
            <w:r w:rsidRPr="00AA3AF2">
              <w:rPr>
                <w:rFonts w:cstheme="minorHAnsi"/>
                <w:bCs/>
              </w:rPr>
              <w:tab/>
              <w:t>Clerk Training M Russell FiLCA £144.00</w:t>
            </w:r>
            <w:r w:rsidR="00565F6D" w:rsidRPr="00AA3AF2">
              <w:rPr>
                <w:rFonts w:cstheme="minorHAnsi"/>
                <w:bCs/>
              </w:rPr>
              <w:t xml:space="preserve"> chq 001840</w:t>
            </w:r>
          </w:p>
          <w:p w14:paraId="06340225" w14:textId="23DD3083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g.</w:t>
            </w:r>
            <w:r w:rsidRPr="00AA3AF2">
              <w:rPr>
                <w:rFonts w:cstheme="minorHAnsi"/>
                <w:bCs/>
              </w:rPr>
              <w:tab/>
              <w:t>Room Hire Mellor Methodist Church Room Hire June £19.50</w:t>
            </w:r>
            <w:r w:rsidR="00292891" w:rsidRPr="00AA3AF2">
              <w:rPr>
                <w:rFonts w:cstheme="minorHAnsi"/>
                <w:bCs/>
              </w:rPr>
              <w:t xml:space="preserve"> chq 001841</w:t>
            </w:r>
          </w:p>
          <w:p w14:paraId="07E3AC08" w14:textId="77777777" w:rsidR="002F2093" w:rsidRPr="00AA3AF2" w:rsidRDefault="00C07101" w:rsidP="00C07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h.</w:t>
            </w:r>
            <w:r w:rsidR="002C1221" w:rsidRPr="00AA3AF2">
              <w:rPr>
                <w:rFonts w:cstheme="minorHAnsi"/>
                <w:bCs/>
              </w:rPr>
              <w:tab/>
              <w:t>Mellor Methodist Church Graveyard Maintenance £450 chq</w:t>
            </w:r>
            <w:r w:rsidR="005029B5" w:rsidRPr="00AA3AF2">
              <w:rPr>
                <w:rFonts w:cstheme="minorHAnsi"/>
                <w:bCs/>
              </w:rPr>
              <w:t xml:space="preserve"> 001842</w:t>
            </w:r>
            <w:r w:rsidR="004B4B89" w:rsidRPr="00AA3AF2">
              <w:rPr>
                <w:rFonts w:cstheme="minorHAnsi"/>
                <w:bCs/>
              </w:rPr>
              <w:t xml:space="preserve"> </w:t>
            </w:r>
          </w:p>
          <w:p w14:paraId="63B7E3D6" w14:textId="15F7F5CA" w:rsidR="00C07101" w:rsidRPr="00AA3AF2" w:rsidRDefault="002F2093" w:rsidP="00C07101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Cs/>
              </w:rPr>
              <w:tab/>
            </w:r>
            <w:r w:rsidRPr="00AA3AF2">
              <w:rPr>
                <w:rFonts w:cstheme="minorHAnsi"/>
                <w:b/>
                <w:sz w:val="20"/>
                <w:szCs w:val="20"/>
              </w:rPr>
              <w:t xml:space="preserve">brought forward with approval from BM </w:t>
            </w:r>
            <w:r w:rsidR="008F0997" w:rsidRPr="00AA3AF2">
              <w:rPr>
                <w:rFonts w:cstheme="minorHAnsi"/>
                <w:b/>
                <w:sz w:val="20"/>
                <w:szCs w:val="20"/>
              </w:rPr>
              <w:t>f</w:t>
            </w:r>
            <w:r w:rsidRPr="00AA3AF2">
              <w:rPr>
                <w:rFonts w:cstheme="minorHAnsi"/>
                <w:b/>
                <w:sz w:val="20"/>
                <w:szCs w:val="20"/>
              </w:rPr>
              <w:t>rom item 9.6</w:t>
            </w:r>
            <w:r w:rsidR="00054CB2" w:rsidRPr="00AA3AF2">
              <w:rPr>
                <w:rFonts w:cstheme="minorHAnsi"/>
                <w:b/>
                <w:sz w:val="20"/>
                <w:szCs w:val="20"/>
              </w:rPr>
              <w:t xml:space="preserve"> Council debated </w:t>
            </w:r>
          </w:p>
          <w:p w14:paraId="04E73E60" w14:textId="588B935A" w:rsidR="008F0997" w:rsidRPr="00AA3AF2" w:rsidRDefault="008F0997" w:rsidP="00C07101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/>
                <w:sz w:val="20"/>
                <w:szCs w:val="20"/>
              </w:rPr>
              <w:tab/>
            </w:r>
            <w:r w:rsidR="001C44AF" w:rsidRPr="00AA3AF2">
              <w:rPr>
                <w:rFonts w:cstheme="minorHAnsi"/>
                <w:b/>
                <w:sz w:val="20"/>
                <w:szCs w:val="20"/>
              </w:rPr>
              <w:t>Proposed JP seconded SO una</w:t>
            </w:r>
            <w:r w:rsidR="00054CB2" w:rsidRPr="00AA3AF2">
              <w:rPr>
                <w:rFonts w:cstheme="minorHAnsi"/>
                <w:b/>
                <w:sz w:val="20"/>
                <w:szCs w:val="20"/>
              </w:rPr>
              <w:t xml:space="preserve">nimous vote in favour by </w:t>
            </w:r>
            <w:r w:rsidR="001C44AF" w:rsidRPr="00AA3AF2">
              <w:rPr>
                <w:rFonts w:cstheme="minorHAnsi"/>
                <w:b/>
                <w:sz w:val="20"/>
                <w:szCs w:val="20"/>
              </w:rPr>
              <w:t>full Council</w:t>
            </w:r>
          </w:p>
          <w:p w14:paraId="53382F96" w14:textId="1D689FCE" w:rsidR="00C07101" w:rsidRPr="00AA3AF2" w:rsidRDefault="00C07101" w:rsidP="00C07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i.</w:t>
            </w:r>
            <w:r w:rsidR="002C1221" w:rsidRPr="00AA3AF2">
              <w:rPr>
                <w:rFonts w:cstheme="minorHAnsi"/>
                <w:bCs/>
              </w:rPr>
              <w:tab/>
            </w:r>
            <w:r w:rsidR="00CE5501" w:rsidRPr="00AA3AF2">
              <w:rPr>
                <w:rFonts w:cstheme="minorHAnsi"/>
                <w:bCs/>
              </w:rPr>
              <w:t xml:space="preserve">Bernard Murtagh for Vouchers for the Margaret Burgess Award £60.00 chq </w:t>
            </w:r>
            <w:r w:rsidR="005029B5" w:rsidRPr="00AA3AF2">
              <w:rPr>
                <w:rFonts w:cstheme="minorHAnsi"/>
                <w:bCs/>
              </w:rPr>
              <w:t>001843</w:t>
            </w:r>
          </w:p>
          <w:p w14:paraId="74D49ABB" w14:textId="17A78F6B" w:rsidR="00635A59" w:rsidRPr="00AA3AF2" w:rsidRDefault="00635A59" w:rsidP="00C07101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Cs/>
              </w:rPr>
              <w:tab/>
            </w:r>
            <w:r w:rsidRPr="00AA3AF2">
              <w:rPr>
                <w:rFonts w:cstheme="minorHAnsi"/>
                <w:b/>
                <w:sz w:val="20"/>
                <w:szCs w:val="20"/>
              </w:rPr>
              <w:t xml:space="preserve">This item had come in after the Agenda was posted </w:t>
            </w:r>
            <w:r w:rsidR="0038411F" w:rsidRPr="00AA3AF2">
              <w:rPr>
                <w:rFonts w:cstheme="minorHAnsi"/>
                <w:b/>
                <w:sz w:val="20"/>
                <w:szCs w:val="20"/>
              </w:rPr>
              <w:t xml:space="preserve">debated </w:t>
            </w:r>
            <w:r w:rsidRPr="00AA3AF2">
              <w:rPr>
                <w:rFonts w:cstheme="minorHAnsi"/>
                <w:b/>
                <w:sz w:val="20"/>
                <w:szCs w:val="20"/>
              </w:rPr>
              <w:t>Proposed JP seconded SO unanimous vote in favour by full Council</w:t>
            </w:r>
            <w:r w:rsidR="0038411F" w:rsidRPr="00AA3AF2">
              <w:rPr>
                <w:rFonts w:cstheme="minorHAnsi"/>
                <w:b/>
                <w:sz w:val="20"/>
                <w:szCs w:val="20"/>
              </w:rPr>
              <w:t xml:space="preserve"> to approve an Amazon Voucher as requested</w:t>
            </w:r>
          </w:p>
          <w:p w14:paraId="51C5B016" w14:textId="7E142F1A" w:rsidR="006B6101" w:rsidRPr="00AA3AF2" w:rsidRDefault="006B6101" w:rsidP="006B6101">
            <w:pPr>
              <w:ind w:left="415" w:hanging="415"/>
              <w:rPr>
                <w:rFonts w:cstheme="minorHAnsi"/>
                <w:bCs/>
                <w:sz w:val="20"/>
                <w:szCs w:val="20"/>
              </w:rPr>
            </w:pPr>
            <w:r w:rsidRPr="00AA3AF2">
              <w:rPr>
                <w:rFonts w:cstheme="minorHAnsi"/>
                <w:bCs/>
              </w:rPr>
              <w:t>9.2</w:t>
            </w:r>
            <w:r w:rsidRPr="00AA3AF2">
              <w:rPr>
                <w:rFonts w:cstheme="minorHAnsi"/>
                <w:bCs/>
              </w:rPr>
              <w:tab/>
              <w:t>HMRC Update on the current position for the Cler</w:t>
            </w:r>
            <w:r w:rsidR="00F45253" w:rsidRPr="00AA3AF2">
              <w:rPr>
                <w:rFonts w:cstheme="minorHAnsi"/>
                <w:bCs/>
              </w:rPr>
              <w:t>k</w:t>
            </w:r>
            <w:r w:rsidRPr="00AA3AF2">
              <w:rPr>
                <w:rFonts w:cstheme="minorHAnsi"/>
                <w:bCs/>
              </w:rPr>
              <w:t>’s employment.</w:t>
            </w:r>
          </w:p>
          <w:p w14:paraId="21EAEC4F" w14:textId="1E610C20" w:rsidR="007E7D54" w:rsidRPr="00122496" w:rsidRDefault="007E7D54" w:rsidP="006B6101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Cs/>
                <w:sz w:val="20"/>
                <w:szCs w:val="20"/>
              </w:rPr>
              <w:tab/>
            </w:r>
            <w:r w:rsidRPr="00122496">
              <w:rPr>
                <w:rFonts w:cstheme="minorHAnsi"/>
                <w:b/>
                <w:sz w:val="20"/>
                <w:szCs w:val="20"/>
              </w:rPr>
              <w:t>The Clerk advised she was unable to log in and was awaiting an updated password</w:t>
            </w:r>
          </w:p>
          <w:p w14:paraId="53521590" w14:textId="72FCB3DF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t>9.</w:t>
            </w:r>
            <w:r w:rsidR="00A028E0" w:rsidRPr="00AA3AF2">
              <w:rPr>
                <w:rFonts w:cstheme="minorHAnsi"/>
                <w:bCs/>
              </w:rPr>
              <w:t>3</w:t>
            </w:r>
            <w:r w:rsidRPr="00AA3AF2">
              <w:rPr>
                <w:rFonts w:cstheme="minorHAnsi"/>
                <w:bCs/>
              </w:rPr>
              <w:tab/>
              <w:t>Move to resolve a replacement bank signature for Stella Brunskill.</w:t>
            </w:r>
          </w:p>
          <w:p w14:paraId="7E7C58CB" w14:textId="63B30DBE" w:rsidR="007E7D54" w:rsidRPr="00AA3AF2" w:rsidRDefault="007E7D54" w:rsidP="006B6101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  <w:bCs/>
              </w:rPr>
              <w:tab/>
            </w:r>
            <w:r w:rsidR="00402DDA" w:rsidRPr="00AA3AF2">
              <w:rPr>
                <w:rFonts w:cstheme="minorHAnsi"/>
                <w:b/>
                <w:sz w:val="20"/>
                <w:szCs w:val="20"/>
              </w:rPr>
              <w:t>Debated and a</w:t>
            </w:r>
            <w:r w:rsidRPr="00AA3AF2">
              <w:rPr>
                <w:rFonts w:cstheme="minorHAnsi"/>
                <w:b/>
                <w:sz w:val="20"/>
                <w:szCs w:val="20"/>
              </w:rPr>
              <w:t xml:space="preserve">pproved to add </w:t>
            </w:r>
            <w:r w:rsidR="00DD5713" w:rsidRPr="00AA3AF2">
              <w:rPr>
                <w:rFonts w:cstheme="minorHAnsi"/>
                <w:b/>
                <w:sz w:val="20"/>
                <w:szCs w:val="20"/>
              </w:rPr>
              <w:t>BM</w:t>
            </w:r>
            <w:r w:rsidR="00BE33D4" w:rsidRPr="00AA3AF2">
              <w:rPr>
                <w:rFonts w:cstheme="minorHAnsi"/>
                <w:b/>
                <w:sz w:val="20"/>
                <w:szCs w:val="20"/>
              </w:rPr>
              <w:t xml:space="preserve"> by </w:t>
            </w:r>
            <w:r w:rsidR="00402DDA" w:rsidRPr="00AA3AF2">
              <w:rPr>
                <w:rFonts w:cstheme="minorHAnsi"/>
                <w:b/>
                <w:sz w:val="20"/>
                <w:szCs w:val="20"/>
              </w:rPr>
              <w:t>full Council.</w:t>
            </w:r>
          </w:p>
          <w:p w14:paraId="0D5F4C02" w14:textId="6477ABC2" w:rsidR="006B6101" w:rsidRPr="00AA3AF2" w:rsidRDefault="006B6101" w:rsidP="006B6101">
            <w:pPr>
              <w:ind w:left="415" w:hanging="415"/>
              <w:rPr>
                <w:rFonts w:cstheme="minorHAnsi"/>
                <w:bCs/>
              </w:rPr>
            </w:pPr>
            <w:r w:rsidRPr="00AA3AF2">
              <w:rPr>
                <w:rFonts w:cstheme="minorHAnsi"/>
                <w:bCs/>
              </w:rPr>
              <w:lastRenderedPageBreak/>
              <w:t>9.</w:t>
            </w:r>
            <w:r w:rsidR="00A028E0" w:rsidRPr="00AA3AF2">
              <w:rPr>
                <w:rFonts w:cstheme="minorHAnsi"/>
                <w:bCs/>
              </w:rPr>
              <w:t>4</w:t>
            </w:r>
            <w:r w:rsidRPr="00AA3AF2">
              <w:rPr>
                <w:rFonts w:cstheme="minorHAnsi"/>
                <w:bCs/>
              </w:rPr>
              <w:tab/>
            </w:r>
            <w:r w:rsidR="00DD5713" w:rsidRPr="00AA3AF2">
              <w:rPr>
                <w:rFonts w:cstheme="minorHAnsi"/>
                <w:bCs/>
              </w:rPr>
              <w:t xml:space="preserve">Council </w:t>
            </w:r>
            <w:r w:rsidR="00FE216F" w:rsidRPr="00AA3AF2">
              <w:rPr>
                <w:rFonts w:cstheme="minorHAnsi"/>
                <w:bCs/>
              </w:rPr>
              <w:t>r</w:t>
            </w:r>
            <w:r w:rsidRPr="00AA3AF2">
              <w:rPr>
                <w:rFonts w:cstheme="minorHAnsi"/>
                <w:bCs/>
              </w:rPr>
              <w:t>esolve</w:t>
            </w:r>
            <w:r w:rsidR="00FE216F" w:rsidRPr="00AA3AF2">
              <w:rPr>
                <w:rFonts w:cstheme="minorHAnsi"/>
                <w:bCs/>
              </w:rPr>
              <w:t xml:space="preserve">d </w:t>
            </w:r>
            <w:r w:rsidRPr="00AA3AF2">
              <w:rPr>
                <w:rFonts w:cstheme="minorHAnsi"/>
                <w:bCs/>
              </w:rPr>
              <w:t>a motion for John Fletcher &amp; Emma Dickinson-Gater to sign the Lloyds Bank Resolution witnessed by the Chairman Bernard Murtagh to add the Clerk Melanie Russell as</w:t>
            </w:r>
            <w:r w:rsidR="00070CBF" w:rsidRPr="00AA3AF2">
              <w:rPr>
                <w:rFonts w:cstheme="minorHAnsi"/>
                <w:bCs/>
              </w:rPr>
              <w:t xml:space="preserve"> able to access the account and </w:t>
            </w:r>
            <w:r w:rsidRPr="00AA3AF2">
              <w:rPr>
                <w:rFonts w:cstheme="minorHAnsi"/>
                <w:bCs/>
              </w:rPr>
              <w:t xml:space="preserve">the contact </w:t>
            </w:r>
            <w:r w:rsidR="003122B3" w:rsidRPr="00AA3AF2">
              <w:rPr>
                <w:rFonts w:cstheme="minorHAnsi"/>
                <w:bCs/>
              </w:rPr>
              <w:t xml:space="preserve">for MPC </w:t>
            </w:r>
            <w:r w:rsidRPr="00AA3AF2">
              <w:rPr>
                <w:rFonts w:cstheme="minorHAnsi"/>
                <w:bCs/>
              </w:rPr>
              <w:t>and update the correspondence address details. To add Jennifer C. Proctor as a bank signatory and remove as the contact, previously resolved at the Meeting held on 5</w:t>
            </w:r>
            <w:r w:rsidRPr="00AA3AF2">
              <w:rPr>
                <w:rFonts w:cstheme="minorHAnsi"/>
                <w:bCs/>
                <w:vertAlign w:val="superscript"/>
              </w:rPr>
              <w:t>th</w:t>
            </w:r>
            <w:r w:rsidRPr="00AA3AF2">
              <w:rPr>
                <w:rFonts w:cstheme="minorHAnsi"/>
                <w:bCs/>
              </w:rPr>
              <w:t xml:space="preserve"> June 2024 Item 8.2.</w:t>
            </w:r>
          </w:p>
          <w:p w14:paraId="06A64507" w14:textId="1A9BC9FC" w:rsidR="00FE216F" w:rsidRPr="00AA3AF2" w:rsidRDefault="00BD51D8" w:rsidP="006B6101">
            <w:pPr>
              <w:ind w:left="415" w:hanging="415"/>
              <w:rPr>
                <w:rFonts w:cstheme="minorHAnsi"/>
                <w:b/>
              </w:rPr>
            </w:pPr>
            <w:r w:rsidRPr="00AA3AF2">
              <w:rPr>
                <w:rFonts w:cstheme="minorHAnsi"/>
                <w:b/>
              </w:rPr>
              <w:tab/>
            </w:r>
            <w:r w:rsidR="00FE216F" w:rsidRPr="00AA3AF2">
              <w:rPr>
                <w:rFonts w:cstheme="minorHAnsi"/>
                <w:b/>
              </w:rPr>
              <w:t>Proposed by SAH and seconded by SO and a una</w:t>
            </w:r>
            <w:r w:rsidR="00D525B0" w:rsidRPr="00AA3AF2">
              <w:rPr>
                <w:rFonts w:cstheme="minorHAnsi"/>
                <w:b/>
              </w:rPr>
              <w:t>nimous vote by Council</w:t>
            </w:r>
          </w:p>
          <w:p w14:paraId="19D2CD3E" w14:textId="573BA7E6" w:rsidR="006B6101" w:rsidRPr="00AA3AF2" w:rsidRDefault="006B6101" w:rsidP="006B6101">
            <w:pPr>
              <w:ind w:left="415" w:hanging="415"/>
              <w:rPr>
                <w:rFonts w:cstheme="minorHAnsi"/>
              </w:rPr>
            </w:pPr>
            <w:r w:rsidRPr="00AA3AF2">
              <w:rPr>
                <w:rFonts w:cstheme="minorHAnsi"/>
              </w:rPr>
              <w:t>9.</w:t>
            </w:r>
            <w:r w:rsidR="00A028E0" w:rsidRPr="00AA3AF2">
              <w:rPr>
                <w:rFonts w:cstheme="minorHAnsi"/>
              </w:rPr>
              <w:t>5</w:t>
            </w:r>
            <w:r w:rsidRPr="00AA3AF2">
              <w:rPr>
                <w:rFonts w:cstheme="minorHAnsi"/>
              </w:rPr>
              <w:tab/>
              <w:t>Clerk to arrange for the Council to progress to full Internet/Online Business Banking by signed Resolution JF and ED-G witnessed by BM Chair.</w:t>
            </w:r>
          </w:p>
          <w:p w14:paraId="522A3560" w14:textId="77777777" w:rsidR="001D5D07" w:rsidRPr="00A01691" w:rsidRDefault="00AA35BC" w:rsidP="001D5D07">
            <w:pPr>
              <w:ind w:left="415" w:hanging="415"/>
              <w:rPr>
                <w:rFonts w:cstheme="minorHAnsi"/>
                <w:b/>
                <w:sz w:val="20"/>
                <w:szCs w:val="20"/>
              </w:rPr>
            </w:pPr>
            <w:r w:rsidRPr="00AA3AF2">
              <w:rPr>
                <w:rFonts w:cstheme="minorHAnsi"/>
              </w:rPr>
              <w:tab/>
            </w:r>
            <w:r w:rsidRPr="00A01691">
              <w:rPr>
                <w:rFonts w:cstheme="minorHAnsi"/>
                <w:b/>
                <w:bCs/>
                <w:sz w:val="20"/>
                <w:szCs w:val="20"/>
              </w:rPr>
              <w:t xml:space="preserve">Agreed as part of </w:t>
            </w:r>
            <w:r w:rsidR="001D5D07" w:rsidRPr="00A01691">
              <w:rPr>
                <w:rFonts w:cstheme="minorHAnsi"/>
                <w:b/>
                <w:bCs/>
                <w:sz w:val="20"/>
                <w:szCs w:val="20"/>
              </w:rPr>
              <w:t xml:space="preserve">item </w:t>
            </w:r>
            <w:r w:rsidRPr="00A01691">
              <w:rPr>
                <w:rFonts w:cstheme="minorHAnsi"/>
                <w:b/>
                <w:bCs/>
                <w:sz w:val="20"/>
                <w:szCs w:val="20"/>
              </w:rPr>
              <w:t>9.4</w:t>
            </w:r>
            <w:r w:rsidR="001D5D07" w:rsidRPr="00A0169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D5D07" w:rsidRPr="00A01691">
              <w:rPr>
                <w:rFonts w:cstheme="minorHAnsi"/>
                <w:b/>
                <w:sz w:val="20"/>
                <w:szCs w:val="20"/>
              </w:rPr>
              <w:t>Proposed by SAH and seconded by SO and a unanimous vote by Council</w:t>
            </w:r>
          </w:p>
          <w:p w14:paraId="20B823EA" w14:textId="2C27DEE9" w:rsidR="006B6101" w:rsidRPr="00AA3AF2" w:rsidRDefault="006B6101" w:rsidP="006B6101">
            <w:pPr>
              <w:ind w:left="415" w:hanging="415"/>
              <w:rPr>
                <w:rFonts w:cstheme="minorHAnsi"/>
              </w:rPr>
            </w:pPr>
            <w:r w:rsidRPr="00AA3AF2">
              <w:rPr>
                <w:rFonts w:cstheme="minorHAnsi"/>
              </w:rPr>
              <w:t>9.</w:t>
            </w:r>
            <w:r w:rsidR="00A028E0" w:rsidRPr="00AA3AF2">
              <w:rPr>
                <w:rFonts w:cstheme="minorHAnsi"/>
              </w:rPr>
              <w:t>6</w:t>
            </w:r>
            <w:r w:rsidRPr="00AA3AF2">
              <w:rPr>
                <w:rFonts w:cstheme="minorHAnsi"/>
              </w:rPr>
              <w:tab/>
              <w:t>To approve the</w:t>
            </w:r>
            <w:r w:rsidR="00122E02" w:rsidRPr="00AA3AF2">
              <w:rPr>
                <w:rFonts w:cstheme="minorHAnsi"/>
              </w:rPr>
              <w:t xml:space="preserve"> annual</w:t>
            </w:r>
            <w:r w:rsidRPr="00AA3AF2">
              <w:rPr>
                <w:rFonts w:cstheme="minorHAnsi"/>
              </w:rPr>
              <w:t xml:space="preserve"> grant for the graveyard upkeep/grass cutting for Mellor Methodist Church who have had rising costs, in the sum of £450.00. </w:t>
            </w:r>
            <w:r w:rsidR="006B7ADE" w:rsidRPr="00AA3AF2">
              <w:rPr>
                <w:rFonts w:cstheme="minorHAnsi"/>
              </w:rPr>
              <w:t>chq 001842</w:t>
            </w:r>
          </w:p>
          <w:p w14:paraId="4B105365" w14:textId="6BA483ED" w:rsidR="00DD21D9" w:rsidRPr="00D47753" w:rsidRDefault="00DD21D9" w:rsidP="006B6101">
            <w:pPr>
              <w:ind w:left="415" w:hanging="415"/>
              <w:rPr>
                <w:rFonts w:cstheme="minorHAnsi"/>
                <w:b/>
                <w:bCs/>
                <w:sz w:val="20"/>
                <w:szCs w:val="20"/>
              </w:rPr>
            </w:pPr>
            <w:r w:rsidRPr="00AA3AF2">
              <w:rPr>
                <w:rFonts w:cstheme="minorHAnsi"/>
              </w:rPr>
              <w:tab/>
            </w:r>
            <w:r w:rsidRPr="00D47753">
              <w:rPr>
                <w:rFonts w:cstheme="minorHAnsi"/>
                <w:b/>
                <w:bCs/>
                <w:sz w:val="20"/>
                <w:szCs w:val="20"/>
              </w:rPr>
              <w:t xml:space="preserve">Moved forward to item </w:t>
            </w:r>
            <w:r w:rsidR="008F0997" w:rsidRPr="00D47753">
              <w:rPr>
                <w:rFonts w:cstheme="minorHAnsi"/>
                <w:b/>
                <w:bCs/>
                <w:sz w:val="20"/>
                <w:szCs w:val="20"/>
              </w:rPr>
              <w:t>9.1h</w:t>
            </w:r>
            <w:r w:rsidR="00D47753">
              <w:rPr>
                <w:rFonts w:cstheme="minorHAnsi"/>
                <w:b/>
                <w:bCs/>
                <w:sz w:val="20"/>
                <w:szCs w:val="20"/>
              </w:rPr>
              <w:t xml:space="preserve"> by agreement of Chair BM</w:t>
            </w:r>
          </w:p>
          <w:p w14:paraId="5F7FA4DE" w14:textId="77777777" w:rsidR="006B6101" w:rsidRPr="00AA3AF2" w:rsidRDefault="006B6101" w:rsidP="006B6101">
            <w:pPr>
              <w:ind w:left="415" w:hanging="415"/>
              <w:rPr>
                <w:rFonts w:cstheme="minorHAnsi"/>
              </w:rPr>
            </w:pPr>
            <w:r w:rsidRPr="00AA3AF2">
              <w:rPr>
                <w:rFonts w:cstheme="minorHAnsi"/>
              </w:rPr>
              <w:t>9.</w:t>
            </w:r>
            <w:r w:rsidR="00A028E0" w:rsidRPr="00AA3AF2">
              <w:rPr>
                <w:rFonts w:cstheme="minorHAnsi"/>
              </w:rPr>
              <w:t>7</w:t>
            </w:r>
            <w:r w:rsidRPr="00AA3AF2">
              <w:rPr>
                <w:rFonts w:cstheme="minorHAnsi"/>
              </w:rPr>
              <w:tab/>
              <w:t xml:space="preserve">To approve </w:t>
            </w:r>
            <w:r w:rsidR="00C56078" w:rsidRPr="00AA3AF2">
              <w:rPr>
                <w:rFonts w:cstheme="minorHAnsi"/>
              </w:rPr>
              <w:t xml:space="preserve">submission </w:t>
            </w:r>
            <w:r w:rsidR="00A118AC" w:rsidRPr="00AA3AF2">
              <w:rPr>
                <w:rFonts w:cstheme="minorHAnsi"/>
              </w:rPr>
              <w:t xml:space="preserve">of </w:t>
            </w:r>
            <w:r w:rsidRPr="00AA3AF2">
              <w:rPr>
                <w:rFonts w:cstheme="minorHAnsi"/>
              </w:rPr>
              <w:t>any application to the RV Concurrent Grant Fund.</w:t>
            </w:r>
          </w:p>
          <w:p w14:paraId="23C50216" w14:textId="60EDEDA8" w:rsidR="00EF1CA7" w:rsidRPr="00A01691" w:rsidRDefault="00EF1CA7" w:rsidP="006B6101">
            <w:pPr>
              <w:ind w:left="415" w:hanging="415"/>
              <w:rPr>
                <w:rFonts w:cstheme="minorHAnsi"/>
                <w:b/>
                <w:bCs/>
                <w:sz w:val="20"/>
                <w:szCs w:val="20"/>
              </w:rPr>
            </w:pPr>
            <w:r w:rsidRPr="00AA3AF2">
              <w:rPr>
                <w:rFonts w:cstheme="minorHAnsi"/>
              </w:rPr>
              <w:tab/>
            </w:r>
            <w:r w:rsidRPr="00A01691">
              <w:rPr>
                <w:rFonts w:cstheme="minorHAnsi"/>
                <w:b/>
                <w:bCs/>
                <w:sz w:val="20"/>
                <w:szCs w:val="20"/>
              </w:rPr>
              <w:t xml:space="preserve">Chair advised </w:t>
            </w:r>
            <w:r w:rsidR="00FD1C43" w:rsidRPr="00A01691">
              <w:rPr>
                <w:rFonts w:cstheme="minorHAnsi"/>
                <w:b/>
                <w:bCs/>
                <w:sz w:val="20"/>
                <w:szCs w:val="20"/>
              </w:rPr>
              <w:t>the purpose of the Grant</w:t>
            </w:r>
            <w:r w:rsidR="00E819D2" w:rsidRPr="00A01691">
              <w:rPr>
                <w:rFonts w:cstheme="minorHAnsi"/>
                <w:b/>
                <w:bCs/>
                <w:sz w:val="20"/>
                <w:szCs w:val="20"/>
              </w:rPr>
              <w:t>.  Debated and resolved for the Clerk to submit.</w:t>
            </w:r>
          </w:p>
          <w:p w14:paraId="04808AF3" w14:textId="0AD7CEDC" w:rsidR="00501F9C" w:rsidRPr="00AA3AF2" w:rsidRDefault="00E819D2" w:rsidP="008017CF">
            <w:pPr>
              <w:ind w:left="415" w:hanging="415"/>
              <w:rPr>
                <w:rFonts w:cstheme="minorHAnsi"/>
              </w:rPr>
            </w:pPr>
            <w:r w:rsidRPr="00A01691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Proposed by </w:t>
            </w:r>
            <w:r w:rsidR="00135307" w:rsidRPr="00A01691">
              <w:rPr>
                <w:rFonts w:cstheme="minorHAnsi"/>
                <w:b/>
                <w:bCs/>
                <w:sz w:val="20"/>
                <w:szCs w:val="20"/>
              </w:rPr>
              <w:t>JP</w:t>
            </w:r>
            <w:r w:rsidRPr="00A01691">
              <w:rPr>
                <w:rFonts w:cstheme="minorHAnsi"/>
                <w:b/>
                <w:bCs/>
                <w:sz w:val="20"/>
                <w:szCs w:val="20"/>
              </w:rPr>
              <w:t xml:space="preserve"> and seconded by </w:t>
            </w:r>
            <w:r w:rsidR="00135307" w:rsidRPr="00A01691">
              <w:rPr>
                <w:rFonts w:cstheme="minorHAnsi"/>
                <w:b/>
                <w:bCs/>
                <w:sz w:val="20"/>
                <w:szCs w:val="20"/>
              </w:rPr>
              <w:t>IF resolved by a una</w:t>
            </w:r>
            <w:r w:rsidR="008017CF" w:rsidRPr="00A01691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135307" w:rsidRPr="00A01691">
              <w:rPr>
                <w:rFonts w:cstheme="minorHAnsi"/>
                <w:b/>
                <w:bCs/>
                <w:sz w:val="20"/>
                <w:szCs w:val="20"/>
              </w:rPr>
              <w:t>imous vote</w:t>
            </w:r>
            <w:r w:rsidR="008017CF" w:rsidRPr="00AA3AF2">
              <w:rPr>
                <w:rFonts w:cstheme="minorHAnsi"/>
                <w:b/>
                <w:bCs/>
              </w:rPr>
              <w:t>.</w:t>
            </w:r>
          </w:p>
        </w:tc>
      </w:tr>
      <w:tr w:rsidR="003D307B" w:rsidRPr="00673F30" w14:paraId="49D7F6CC" w14:textId="77777777" w:rsidTr="007A3468">
        <w:tc>
          <w:tcPr>
            <w:tcW w:w="606" w:type="dxa"/>
          </w:tcPr>
          <w:p w14:paraId="2139C590" w14:textId="4D822FA5" w:rsidR="003D307B" w:rsidRPr="00A73C11" w:rsidRDefault="005D4B76" w:rsidP="006B6101">
            <w:pPr>
              <w:pStyle w:val="NoSpacing"/>
              <w:rPr>
                <w:rFonts w:cstheme="minorHAnsi"/>
              </w:rPr>
            </w:pPr>
            <w:r w:rsidRPr="00A73C11">
              <w:rPr>
                <w:rFonts w:cstheme="minorHAnsi"/>
              </w:rPr>
              <w:lastRenderedPageBreak/>
              <w:t>10.</w:t>
            </w:r>
          </w:p>
        </w:tc>
        <w:tc>
          <w:tcPr>
            <w:tcW w:w="8887" w:type="dxa"/>
          </w:tcPr>
          <w:p w14:paraId="21457C3E" w14:textId="44FB6129" w:rsidR="005D4B76" w:rsidRPr="00936B89" w:rsidRDefault="00A46BAE" w:rsidP="005D4B76">
            <w:pPr>
              <w:pStyle w:val="NoSpacing"/>
              <w:rPr>
                <w:rFonts w:cstheme="minorHAnsi"/>
              </w:rPr>
            </w:pPr>
            <w:r w:rsidRPr="00936B89">
              <w:rPr>
                <w:rFonts w:cstheme="minorHAnsi"/>
              </w:rPr>
              <w:t xml:space="preserve">To consider any response to </w:t>
            </w:r>
            <w:r w:rsidR="005D4B76" w:rsidRPr="00936B89">
              <w:rPr>
                <w:rFonts w:cstheme="minorHAnsi"/>
              </w:rPr>
              <w:t xml:space="preserve">Planning Applications </w:t>
            </w:r>
            <w:r w:rsidR="004D6084" w:rsidRPr="00936B89">
              <w:rPr>
                <w:rFonts w:cstheme="minorHAnsi"/>
              </w:rPr>
              <w:t>(</w:t>
            </w:r>
            <w:r w:rsidR="005D4B76" w:rsidRPr="00936B89">
              <w:rPr>
                <w:rFonts w:cstheme="minorHAnsi"/>
              </w:rPr>
              <w:t xml:space="preserve">circulated to members prior </w:t>
            </w:r>
            <w:r w:rsidR="004D6084" w:rsidRPr="00936B89">
              <w:rPr>
                <w:rFonts w:cstheme="minorHAnsi"/>
              </w:rPr>
              <w:t>by email</w:t>
            </w:r>
            <w:r w:rsidR="005D4B76" w:rsidRPr="00936B89">
              <w:rPr>
                <w:rFonts w:cstheme="minorHAnsi"/>
              </w:rPr>
              <w:t>.</w:t>
            </w:r>
            <w:r w:rsidR="004D6084" w:rsidRPr="00936B89">
              <w:rPr>
                <w:rFonts w:cstheme="minorHAnsi"/>
              </w:rPr>
              <w:t>)</w:t>
            </w:r>
          </w:p>
          <w:p w14:paraId="755ED46D" w14:textId="77777777" w:rsidR="00D12CBD" w:rsidRPr="00936B89" w:rsidRDefault="00B45A46" w:rsidP="000E540C">
            <w:pPr>
              <w:pStyle w:val="NoSpacing"/>
              <w:rPr>
                <w:rStyle w:val="Strong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</w:pPr>
            <w:r w:rsidRPr="00936B89">
              <w:rPr>
                <w:rFonts w:cstheme="minorHAnsi"/>
                <w:b/>
                <w:bCs/>
                <w:color w:val="333333"/>
                <w:shd w:val="clear" w:color="auto" w:fill="FFFFFF"/>
              </w:rPr>
              <w:t>3/2024/0</w:t>
            </w:r>
            <w:r w:rsidR="00232EE1" w:rsidRPr="00936B8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474 </w:t>
            </w:r>
            <w:r w:rsidR="00232EE1" w:rsidRPr="00936B89">
              <w:rPr>
                <w:rStyle w:val="Strong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  <w:t xml:space="preserve">Brigadoon Saccary Lane Mellor BB1 9DW </w:t>
            </w:r>
          </w:p>
          <w:p w14:paraId="405CF962" w14:textId="4B05570F" w:rsidR="001C31F1" w:rsidRPr="008017CF" w:rsidRDefault="002B64A4" w:rsidP="0000034F">
            <w:pPr>
              <w:pStyle w:val="NoSpacing"/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36B89">
              <w:rPr>
                <w:rFonts w:cstheme="minorHAnsi"/>
                <w:color w:val="333333"/>
                <w:shd w:val="clear" w:color="auto" w:fill="FFFFFF"/>
              </w:rPr>
              <w:t>Proposed house entrance alterations, balcony to north elevation and replacement windows and doors.</w:t>
            </w:r>
            <w:r w:rsidR="0000034F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="001C31F1" w:rsidRPr="008017CF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No </w:t>
            </w:r>
            <w:r w:rsidR="00F243E4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responses or objections.</w:t>
            </w:r>
          </w:p>
        </w:tc>
      </w:tr>
      <w:tr w:rsidR="003D307B" w:rsidRPr="00673F30" w14:paraId="3C611428" w14:textId="77777777" w:rsidTr="007A3468">
        <w:tc>
          <w:tcPr>
            <w:tcW w:w="606" w:type="dxa"/>
          </w:tcPr>
          <w:p w14:paraId="3C9C2C1E" w14:textId="253935D9" w:rsidR="003D307B" w:rsidRPr="00A73C11" w:rsidRDefault="005D4B76" w:rsidP="006B6101">
            <w:pPr>
              <w:pStyle w:val="NoSpacing"/>
              <w:rPr>
                <w:rFonts w:cstheme="minorHAnsi"/>
              </w:rPr>
            </w:pPr>
            <w:r w:rsidRPr="00A73C11">
              <w:rPr>
                <w:rFonts w:cstheme="minorHAnsi"/>
              </w:rPr>
              <w:t>11.</w:t>
            </w:r>
          </w:p>
        </w:tc>
        <w:tc>
          <w:tcPr>
            <w:tcW w:w="8887" w:type="dxa"/>
          </w:tcPr>
          <w:p w14:paraId="7D23D3E9" w14:textId="3B84CB15" w:rsidR="003D307B" w:rsidRPr="00BB6C30" w:rsidRDefault="001D7B41" w:rsidP="00095BA7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Cs/>
              </w:rPr>
            </w:pPr>
            <w:r w:rsidRPr="00BB6C30">
              <w:rPr>
                <w:rFonts w:cstheme="minorHAnsi"/>
                <w:bCs/>
              </w:rPr>
              <w:t>11.1</w:t>
            </w:r>
            <w:r w:rsidR="00095BA7" w:rsidRPr="00BB6C30">
              <w:rPr>
                <w:rFonts w:cstheme="minorHAnsi"/>
                <w:bCs/>
              </w:rPr>
              <w:tab/>
            </w:r>
            <w:r w:rsidR="003D307B" w:rsidRPr="00BB6C30">
              <w:rPr>
                <w:rFonts w:cstheme="minorHAnsi"/>
                <w:bCs/>
              </w:rPr>
              <w:t xml:space="preserve">To discuss </w:t>
            </w:r>
            <w:r w:rsidR="00A118AC" w:rsidRPr="00BB6C30">
              <w:rPr>
                <w:rFonts w:cstheme="minorHAnsi"/>
                <w:bCs/>
              </w:rPr>
              <w:t>and resolve to u</w:t>
            </w:r>
            <w:r w:rsidR="003D307B" w:rsidRPr="00BB6C30">
              <w:rPr>
                <w:rFonts w:cstheme="minorHAnsi"/>
                <w:bCs/>
              </w:rPr>
              <w:t xml:space="preserve">pdate </w:t>
            </w:r>
            <w:r w:rsidR="00992957" w:rsidRPr="00BB6C30">
              <w:rPr>
                <w:rFonts w:cstheme="minorHAnsi"/>
                <w:bCs/>
              </w:rPr>
              <w:t>the Council’s Financial Regulations to the NALC 2024</w:t>
            </w:r>
            <w:r w:rsidR="00F05446" w:rsidRPr="00BB6C30">
              <w:rPr>
                <w:rFonts w:cstheme="minorHAnsi"/>
                <w:bCs/>
              </w:rPr>
              <w:t xml:space="preserve"> </w:t>
            </w:r>
            <w:r w:rsidR="00992957" w:rsidRPr="00BB6C30">
              <w:rPr>
                <w:rFonts w:cstheme="minorHAnsi"/>
                <w:bCs/>
              </w:rPr>
              <w:t>version</w:t>
            </w:r>
            <w:r w:rsidR="00F05446" w:rsidRPr="00BB6C30">
              <w:rPr>
                <w:rFonts w:cstheme="minorHAnsi"/>
                <w:bCs/>
              </w:rPr>
              <w:t>.</w:t>
            </w:r>
          </w:p>
          <w:p w14:paraId="6D1CF56E" w14:textId="7FE983E3" w:rsidR="001A6F15" w:rsidRPr="00BB6C30" w:rsidRDefault="001A6F15" w:rsidP="00095BA7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/>
                <w:sz w:val="20"/>
                <w:szCs w:val="20"/>
              </w:rPr>
            </w:pPr>
            <w:r w:rsidRPr="00BB6C30">
              <w:rPr>
                <w:rFonts w:cstheme="minorHAnsi"/>
                <w:bCs/>
              </w:rPr>
              <w:tab/>
            </w:r>
            <w:r w:rsidR="0069775C" w:rsidRPr="00BB6C30">
              <w:rPr>
                <w:rFonts w:cstheme="minorHAnsi"/>
                <w:b/>
                <w:sz w:val="20"/>
                <w:szCs w:val="20"/>
              </w:rPr>
              <w:t xml:space="preserve">Following the circulation of the updated </w:t>
            </w:r>
            <w:r w:rsidR="00FF7ABF" w:rsidRPr="00BB6C30">
              <w:rPr>
                <w:rFonts w:cstheme="minorHAnsi"/>
                <w:b/>
                <w:sz w:val="20"/>
                <w:szCs w:val="20"/>
              </w:rPr>
              <w:t>Financial Regulations to Council it</w:t>
            </w:r>
            <w:r w:rsidR="00F3789F" w:rsidRPr="00BB6C30">
              <w:rPr>
                <w:rFonts w:cstheme="minorHAnsi"/>
                <w:b/>
                <w:sz w:val="20"/>
                <w:szCs w:val="20"/>
              </w:rPr>
              <w:t xml:space="preserve"> was resolved to adopt the new Financial Regulations</w:t>
            </w:r>
            <w:r w:rsidR="00795C59" w:rsidRPr="00BB6C30">
              <w:rPr>
                <w:rFonts w:cstheme="minorHAnsi"/>
                <w:b/>
                <w:sz w:val="20"/>
                <w:szCs w:val="20"/>
              </w:rPr>
              <w:t xml:space="preserve"> and the Clerk to update the website proposed by JP seconded by </w:t>
            </w:r>
            <w:r w:rsidR="00A312A0" w:rsidRPr="00BB6C30">
              <w:rPr>
                <w:rFonts w:cstheme="minorHAnsi"/>
                <w:b/>
                <w:sz w:val="20"/>
                <w:szCs w:val="20"/>
              </w:rPr>
              <w:t>JF and voted unanimously by Council to adopt.</w:t>
            </w:r>
          </w:p>
          <w:p w14:paraId="1C11D75E" w14:textId="77777777" w:rsidR="003D307B" w:rsidRPr="00BB6C30" w:rsidRDefault="00F05446" w:rsidP="0089472F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Cs/>
              </w:rPr>
            </w:pPr>
            <w:r w:rsidRPr="00BB6C30">
              <w:rPr>
                <w:rFonts w:cstheme="minorHAnsi"/>
                <w:bCs/>
              </w:rPr>
              <w:t>11.</w:t>
            </w:r>
            <w:r w:rsidR="001D7B41" w:rsidRPr="00BB6C30">
              <w:rPr>
                <w:rFonts w:cstheme="minorHAnsi"/>
                <w:bCs/>
              </w:rPr>
              <w:t>2</w:t>
            </w:r>
            <w:r w:rsidR="00095BA7" w:rsidRPr="00BB6C30">
              <w:rPr>
                <w:rFonts w:cstheme="minorHAnsi"/>
                <w:bCs/>
              </w:rPr>
              <w:tab/>
            </w:r>
            <w:r w:rsidRPr="00BB6C30">
              <w:rPr>
                <w:rFonts w:cstheme="minorHAnsi"/>
                <w:bCs/>
              </w:rPr>
              <w:t xml:space="preserve">To </w:t>
            </w:r>
            <w:r w:rsidR="00E75AB7" w:rsidRPr="00BB6C30">
              <w:rPr>
                <w:rFonts w:cstheme="minorHAnsi"/>
                <w:bCs/>
              </w:rPr>
              <w:t>update and adopt the previously circulated</w:t>
            </w:r>
            <w:r w:rsidR="00501995" w:rsidRPr="00BB6C30">
              <w:rPr>
                <w:rFonts w:cstheme="minorHAnsi"/>
                <w:bCs/>
              </w:rPr>
              <w:t xml:space="preserve"> Com</w:t>
            </w:r>
            <w:r w:rsidR="0089472F" w:rsidRPr="00BB6C30">
              <w:rPr>
                <w:rFonts w:cstheme="minorHAnsi"/>
                <w:bCs/>
              </w:rPr>
              <w:t>m</w:t>
            </w:r>
            <w:r w:rsidR="00501995" w:rsidRPr="00BB6C30">
              <w:rPr>
                <w:rFonts w:cstheme="minorHAnsi"/>
                <w:bCs/>
              </w:rPr>
              <w:t>unication and Vexatious Communication Policy.</w:t>
            </w:r>
          </w:p>
          <w:p w14:paraId="4E55606D" w14:textId="333E0D16" w:rsidR="001C31F1" w:rsidRPr="00BB6C30" w:rsidRDefault="00A312A0" w:rsidP="001C564D">
            <w:pPr>
              <w:pStyle w:val="NoSpacing"/>
              <w:tabs>
                <w:tab w:val="left" w:pos="451"/>
              </w:tabs>
              <w:ind w:left="451" w:hanging="451"/>
              <w:rPr>
                <w:rFonts w:cstheme="minorHAnsi"/>
                <w:bCs/>
              </w:rPr>
            </w:pPr>
            <w:r w:rsidRPr="00BB6C30">
              <w:rPr>
                <w:rFonts w:cstheme="minorHAnsi"/>
                <w:bCs/>
              </w:rPr>
              <w:tab/>
            </w:r>
            <w:r w:rsidR="00B14BEB" w:rsidRPr="00BB6C30">
              <w:rPr>
                <w:rFonts w:cstheme="minorHAnsi"/>
                <w:b/>
                <w:sz w:val="20"/>
                <w:szCs w:val="20"/>
              </w:rPr>
              <w:t xml:space="preserve">Following the circulation of the updated </w:t>
            </w:r>
            <w:r w:rsidR="00B14BEB">
              <w:rPr>
                <w:rFonts w:cstheme="minorHAnsi"/>
                <w:b/>
                <w:sz w:val="20"/>
                <w:szCs w:val="20"/>
              </w:rPr>
              <w:t xml:space="preserve">Communication and </w:t>
            </w:r>
            <w:r w:rsidR="002A39F3">
              <w:rPr>
                <w:rFonts w:cstheme="minorHAnsi"/>
                <w:b/>
                <w:sz w:val="20"/>
                <w:szCs w:val="20"/>
              </w:rPr>
              <w:t>Vexatious Communication Policy</w:t>
            </w:r>
            <w:r w:rsidR="00B14BEB" w:rsidRPr="00BB6C30">
              <w:rPr>
                <w:rFonts w:cstheme="minorHAnsi"/>
                <w:b/>
                <w:sz w:val="20"/>
                <w:szCs w:val="20"/>
              </w:rPr>
              <w:t xml:space="preserve"> to Council it was resolved to adopt and the Clerk to update the website proposed by </w:t>
            </w:r>
            <w:r w:rsidR="001C564D">
              <w:rPr>
                <w:rFonts w:cstheme="minorHAnsi"/>
                <w:b/>
                <w:sz w:val="20"/>
                <w:szCs w:val="20"/>
              </w:rPr>
              <w:t>SAH</w:t>
            </w:r>
            <w:r w:rsidR="00B14BEB" w:rsidRPr="00BB6C30">
              <w:rPr>
                <w:rFonts w:cstheme="minorHAnsi"/>
                <w:b/>
                <w:sz w:val="20"/>
                <w:szCs w:val="20"/>
              </w:rPr>
              <w:t xml:space="preserve"> seconded by J</w:t>
            </w:r>
            <w:r w:rsidR="001C564D">
              <w:rPr>
                <w:rFonts w:cstheme="minorHAnsi"/>
                <w:b/>
                <w:sz w:val="20"/>
                <w:szCs w:val="20"/>
              </w:rPr>
              <w:t>P</w:t>
            </w:r>
            <w:r w:rsidR="00B14BEB" w:rsidRPr="00BB6C30">
              <w:rPr>
                <w:rFonts w:cstheme="minorHAnsi"/>
                <w:b/>
                <w:sz w:val="20"/>
                <w:szCs w:val="20"/>
              </w:rPr>
              <w:t xml:space="preserve"> and voted unanimously by Council to adopt.</w:t>
            </w:r>
          </w:p>
        </w:tc>
      </w:tr>
      <w:tr w:rsidR="00297376" w:rsidRPr="00673F30" w14:paraId="57C9732B" w14:textId="77777777" w:rsidTr="007A3468">
        <w:tc>
          <w:tcPr>
            <w:tcW w:w="606" w:type="dxa"/>
          </w:tcPr>
          <w:p w14:paraId="159C93A8" w14:textId="4B2BEAA0" w:rsidR="00297376" w:rsidRPr="00A73C11" w:rsidRDefault="00297376" w:rsidP="006B6101">
            <w:pPr>
              <w:pStyle w:val="NoSpacing"/>
              <w:rPr>
                <w:rFonts w:cstheme="minorHAnsi"/>
              </w:rPr>
            </w:pPr>
            <w:r w:rsidRPr="00A73C11">
              <w:rPr>
                <w:rFonts w:cstheme="minorHAnsi"/>
              </w:rPr>
              <w:t>12.</w:t>
            </w:r>
          </w:p>
        </w:tc>
        <w:tc>
          <w:tcPr>
            <w:tcW w:w="8887" w:type="dxa"/>
          </w:tcPr>
          <w:p w14:paraId="7B1368FB" w14:textId="7059B3CF" w:rsidR="00092793" w:rsidRPr="00443F03" w:rsidRDefault="00A47931" w:rsidP="00FA2D37">
            <w:pPr>
              <w:pStyle w:val="NoSpacing"/>
              <w:tabs>
                <w:tab w:val="left" w:pos="451"/>
              </w:tabs>
              <w:rPr>
                <w:rFonts w:cstheme="minorHAnsi"/>
                <w:bCs/>
              </w:rPr>
            </w:pPr>
            <w:r w:rsidRPr="00443F03">
              <w:rPr>
                <w:rFonts w:cstheme="minorHAnsi"/>
                <w:bCs/>
              </w:rPr>
              <w:t xml:space="preserve">To resolve that </w:t>
            </w:r>
            <w:r w:rsidR="00282328" w:rsidRPr="00443F03">
              <w:rPr>
                <w:rFonts w:cstheme="minorHAnsi"/>
                <w:bCs/>
              </w:rPr>
              <w:t>Council will be r</w:t>
            </w:r>
            <w:r w:rsidR="00F8717B" w:rsidRPr="00443F03">
              <w:rPr>
                <w:rFonts w:cstheme="minorHAnsi"/>
                <w:bCs/>
              </w:rPr>
              <w:t>equired to</w:t>
            </w:r>
            <w:r w:rsidRPr="00443F03">
              <w:rPr>
                <w:rFonts w:cstheme="minorHAnsi"/>
                <w:bCs/>
              </w:rPr>
              <w:t xml:space="preserve"> make a </w:t>
            </w:r>
            <w:r w:rsidR="00534FA1" w:rsidRPr="00443F03">
              <w:rPr>
                <w:rFonts w:cstheme="minorHAnsi"/>
                <w:bCs/>
              </w:rPr>
              <w:t>R</w:t>
            </w:r>
            <w:r w:rsidRPr="00443F03">
              <w:rPr>
                <w:rFonts w:cstheme="minorHAnsi"/>
                <w:bCs/>
              </w:rPr>
              <w:t>esolution</w:t>
            </w:r>
            <w:r w:rsidR="00F8717B" w:rsidRPr="00443F03">
              <w:rPr>
                <w:rFonts w:cstheme="minorHAnsi"/>
                <w:bCs/>
              </w:rPr>
              <w:t xml:space="preserve"> </w:t>
            </w:r>
            <w:r w:rsidR="00297376" w:rsidRPr="00443F03">
              <w:rPr>
                <w:rFonts w:cstheme="minorHAnsi"/>
                <w:bCs/>
              </w:rPr>
              <w:t xml:space="preserve">to suspend </w:t>
            </w:r>
            <w:r w:rsidR="00633FBC" w:rsidRPr="00443F03">
              <w:rPr>
                <w:rFonts w:cstheme="minorHAnsi"/>
                <w:bCs/>
              </w:rPr>
              <w:t>Mellor Parish Counci</w:t>
            </w:r>
            <w:r w:rsidR="00B20A6A" w:rsidRPr="00443F03">
              <w:rPr>
                <w:rFonts w:cstheme="minorHAnsi"/>
                <w:bCs/>
              </w:rPr>
              <w:t xml:space="preserve">l’s </w:t>
            </w:r>
            <w:r w:rsidR="00CB5BB1" w:rsidRPr="00443F03">
              <w:rPr>
                <w:rFonts w:cstheme="minorHAnsi"/>
                <w:bCs/>
              </w:rPr>
              <w:t>F</w:t>
            </w:r>
            <w:r w:rsidR="00BD3AB6" w:rsidRPr="00443F03">
              <w:rPr>
                <w:rFonts w:cstheme="minorHAnsi"/>
                <w:bCs/>
              </w:rPr>
              <w:t>inancial Regulation</w:t>
            </w:r>
            <w:r w:rsidR="00CB5BB1" w:rsidRPr="00443F03">
              <w:rPr>
                <w:rFonts w:cstheme="minorHAnsi"/>
                <w:bCs/>
              </w:rPr>
              <w:t xml:space="preserve"> 5.7</w:t>
            </w:r>
            <w:r w:rsidR="009748A3" w:rsidRPr="00443F03">
              <w:rPr>
                <w:rFonts w:cstheme="minorHAnsi"/>
                <w:bCs/>
              </w:rPr>
              <w:t>.</w:t>
            </w:r>
            <w:r w:rsidR="00460597" w:rsidRPr="00443F03">
              <w:rPr>
                <w:rFonts w:cstheme="minorHAnsi"/>
                <w:bCs/>
              </w:rPr>
              <w:t xml:space="preserve"> </w:t>
            </w:r>
          </w:p>
          <w:p w14:paraId="5438FA99" w14:textId="241F7070" w:rsidR="00C65455" w:rsidRDefault="00092793" w:rsidP="00FA2D37">
            <w:pPr>
              <w:pStyle w:val="NoSpacing"/>
              <w:tabs>
                <w:tab w:val="left" w:pos="451"/>
              </w:tabs>
              <w:rPr>
                <w:rFonts w:cstheme="minorHAnsi"/>
                <w:b/>
                <w:sz w:val="20"/>
                <w:szCs w:val="20"/>
              </w:rPr>
            </w:pPr>
            <w:r w:rsidRPr="00CA01EE">
              <w:rPr>
                <w:rFonts w:cstheme="minorHAnsi"/>
                <w:b/>
                <w:sz w:val="20"/>
                <w:szCs w:val="20"/>
              </w:rPr>
              <w:t>Resolved to suspend 5.7 of the Financial Regulations</w:t>
            </w:r>
            <w:r w:rsidR="00A0081E" w:rsidRPr="00CA01EE">
              <w:rPr>
                <w:rFonts w:cstheme="minorHAnsi"/>
                <w:b/>
                <w:sz w:val="20"/>
                <w:szCs w:val="20"/>
              </w:rPr>
              <w:t xml:space="preserve"> adopted on 11</w:t>
            </w:r>
            <w:r w:rsidR="00A0081E" w:rsidRPr="00CA01EE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A0081E" w:rsidRPr="00CA01EE">
              <w:rPr>
                <w:rFonts w:cstheme="minorHAnsi"/>
                <w:b/>
                <w:sz w:val="20"/>
                <w:szCs w:val="20"/>
              </w:rPr>
              <w:t xml:space="preserve"> July 2024 at Agenda Item </w:t>
            </w:r>
            <w:r w:rsidR="005B20A3" w:rsidRPr="00CA01EE">
              <w:rPr>
                <w:rFonts w:cstheme="minorHAnsi"/>
                <w:b/>
                <w:sz w:val="20"/>
                <w:szCs w:val="20"/>
              </w:rPr>
              <w:t>11.1.</w:t>
            </w:r>
            <w:r w:rsidR="00816BA4" w:rsidRPr="00CA01EE">
              <w:rPr>
                <w:rFonts w:cstheme="minorHAnsi"/>
                <w:b/>
                <w:sz w:val="20"/>
                <w:szCs w:val="20"/>
              </w:rPr>
              <w:t xml:space="preserve">  T</w:t>
            </w:r>
            <w:r w:rsidR="00F8717B" w:rsidRPr="00CA01EE">
              <w:rPr>
                <w:rFonts w:cstheme="minorHAnsi"/>
                <w:b/>
                <w:sz w:val="20"/>
                <w:szCs w:val="20"/>
              </w:rPr>
              <w:t xml:space="preserve">he </w:t>
            </w:r>
            <w:r w:rsidR="008774C2" w:rsidRPr="00CA01EE">
              <w:rPr>
                <w:rFonts w:cstheme="minorHAnsi"/>
                <w:b/>
                <w:sz w:val="20"/>
                <w:szCs w:val="20"/>
              </w:rPr>
              <w:t>Contractor</w:t>
            </w:r>
            <w:r w:rsidR="00F8717B" w:rsidRPr="00CA01E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65455" w:rsidRPr="00CA01EE">
              <w:rPr>
                <w:rFonts w:cstheme="minorHAnsi"/>
                <w:b/>
                <w:sz w:val="20"/>
                <w:szCs w:val="20"/>
              </w:rPr>
              <w:t xml:space="preserve">listed </w:t>
            </w:r>
            <w:r w:rsidR="00F8717B" w:rsidRPr="00CA01EE">
              <w:rPr>
                <w:rFonts w:cstheme="minorHAnsi"/>
                <w:b/>
                <w:sz w:val="20"/>
                <w:szCs w:val="20"/>
              </w:rPr>
              <w:t xml:space="preserve">in </w:t>
            </w:r>
            <w:r w:rsidR="00FA2D37" w:rsidRPr="00CA01EE">
              <w:rPr>
                <w:rFonts w:cstheme="minorHAnsi"/>
                <w:b/>
                <w:sz w:val="20"/>
                <w:szCs w:val="20"/>
              </w:rPr>
              <w:t xml:space="preserve">Agenda </w:t>
            </w:r>
            <w:r w:rsidR="00F8717B" w:rsidRPr="00CA01EE">
              <w:rPr>
                <w:rFonts w:cstheme="minorHAnsi"/>
                <w:b/>
                <w:sz w:val="20"/>
                <w:szCs w:val="20"/>
              </w:rPr>
              <w:t>item 13.1 w</w:t>
            </w:r>
            <w:r w:rsidR="00816BA4" w:rsidRPr="00CA01EE">
              <w:rPr>
                <w:rFonts w:cstheme="minorHAnsi"/>
                <w:b/>
                <w:sz w:val="20"/>
                <w:szCs w:val="20"/>
              </w:rPr>
              <w:t>as</w:t>
            </w:r>
            <w:r w:rsidR="00F8717B" w:rsidRPr="00CA01EE">
              <w:rPr>
                <w:rFonts w:cstheme="minorHAnsi"/>
                <w:b/>
                <w:sz w:val="20"/>
                <w:szCs w:val="20"/>
              </w:rPr>
              <w:t xml:space="preserve"> not obtained </w:t>
            </w:r>
            <w:r w:rsidR="00134A4E" w:rsidRPr="00CA01EE">
              <w:rPr>
                <w:rFonts w:cstheme="minorHAnsi"/>
                <w:b/>
                <w:sz w:val="20"/>
                <w:szCs w:val="20"/>
              </w:rPr>
              <w:t>from the Contract Finder List</w:t>
            </w:r>
            <w:r w:rsidR="00EF2708" w:rsidRPr="00CA01EE">
              <w:rPr>
                <w:rFonts w:cstheme="minorHAnsi"/>
                <w:b/>
                <w:sz w:val="20"/>
                <w:szCs w:val="20"/>
              </w:rPr>
              <w:t>. T</w:t>
            </w:r>
            <w:r w:rsidR="003A02AC" w:rsidRPr="00CA01EE">
              <w:rPr>
                <w:rFonts w:cstheme="minorHAnsi"/>
                <w:b/>
                <w:sz w:val="20"/>
                <w:szCs w:val="20"/>
              </w:rPr>
              <w:t xml:space="preserve">he contract </w:t>
            </w:r>
            <w:r w:rsidR="00EF2708" w:rsidRPr="00CA01EE">
              <w:rPr>
                <w:rFonts w:cstheme="minorHAnsi"/>
                <w:b/>
                <w:sz w:val="20"/>
                <w:szCs w:val="20"/>
              </w:rPr>
              <w:t>is</w:t>
            </w:r>
            <w:r w:rsidR="00460597" w:rsidRPr="00CA01EE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460597" w:rsidRPr="00CA01EE">
              <w:rPr>
                <w:rFonts w:cstheme="minorHAnsi"/>
                <w:b/>
                <w:sz w:val="20"/>
                <w:szCs w:val="20"/>
              </w:rPr>
              <w:t>in excess of</w:t>
            </w:r>
            <w:proofErr w:type="gramEnd"/>
            <w:r w:rsidR="00460597" w:rsidRPr="00CA01EE">
              <w:rPr>
                <w:rFonts w:cstheme="minorHAnsi"/>
                <w:b/>
                <w:sz w:val="20"/>
                <w:szCs w:val="20"/>
              </w:rPr>
              <w:t xml:space="preserve"> £30,000</w:t>
            </w:r>
            <w:r w:rsidR="000555AD" w:rsidRPr="00CA01EE">
              <w:rPr>
                <w:rFonts w:cstheme="minorHAnsi"/>
                <w:b/>
                <w:sz w:val="20"/>
                <w:szCs w:val="20"/>
              </w:rPr>
              <w:t xml:space="preserve"> therefore the Contractor chosen is named publicly as Playdale Playground</w:t>
            </w:r>
            <w:r w:rsidR="001D671E">
              <w:rPr>
                <w:rFonts w:cstheme="minorHAnsi"/>
                <w:b/>
                <w:sz w:val="20"/>
                <w:szCs w:val="20"/>
              </w:rPr>
              <w:t xml:space="preserve">s </w:t>
            </w:r>
            <w:r w:rsidR="000555AD" w:rsidRPr="00CA01EE">
              <w:rPr>
                <w:rFonts w:cstheme="minorHAnsi"/>
                <w:b/>
                <w:sz w:val="20"/>
                <w:szCs w:val="20"/>
              </w:rPr>
              <w:t>Ltd</w:t>
            </w:r>
            <w:r w:rsidR="001D671E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2D95CCA" w14:textId="55E10353" w:rsidR="00C7509F" w:rsidRDefault="00A42E3B" w:rsidP="00934DAD">
            <w:pPr>
              <w:pStyle w:val="NoSpacing"/>
              <w:tabs>
                <w:tab w:val="left" w:pos="451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Proposed by IF and seconded by JP and voted </w:t>
            </w:r>
            <w:r w:rsidR="00934DAD">
              <w:rPr>
                <w:rFonts w:cstheme="minorHAnsi"/>
                <w:b/>
                <w:sz w:val="20"/>
                <w:szCs w:val="20"/>
              </w:rPr>
              <w:t>unanimously by Council to resolve the motion.</w:t>
            </w:r>
          </w:p>
        </w:tc>
      </w:tr>
      <w:tr w:rsidR="006B6101" w:rsidRPr="00673F30" w14:paraId="5F8D4AEC" w14:textId="77777777" w:rsidTr="007A3468">
        <w:tc>
          <w:tcPr>
            <w:tcW w:w="606" w:type="dxa"/>
          </w:tcPr>
          <w:p w14:paraId="231FB186" w14:textId="6E9DF591" w:rsidR="006B6101" w:rsidRPr="00A73C11" w:rsidRDefault="00297376" w:rsidP="006B6101">
            <w:pPr>
              <w:pStyle w:val="NoSpacing"/>
              <w:rPr>
                <w:rFonts w:cstheme="minorHAnsi"/>
              </w:rPr>
            </w:pPr>
            <w:r w:rsidRPr="00A73C11">
              <w:rPr>
                <w:rFonts w:cstheme="minorHAnsi"/>
              </w:rPr>
              <w:t>13.</w:t>
            </w:r>
          </w:p>
        </w:tc>
        <w:tc>
          <w:tcPr>
            <w:tcW w:w="8887" w:type="dxa"/>
          </w:tcPr>
          <w:p w14:paraId="20E3D06E" w14:textId="3749668C" w:rsidR="00F374A3" w:rsidRDefault="00F374A3" w:rsidP="00A7395D">
            <w:pPr>
              <w:pStyle w:val="NoSpacing"/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 w:rsidRPr="005B5D75">
              <w:rPr>
                <w:rFonts w:cstheme="minorHAnsi"/>
                <w:bCs/>
                <w:sz w:val="24"/>
                <w:szCs w:val="24"/>
              </w:rPr>
              <w:t xml:space="preserve">Update from the Play Area Committee </w:t>
            </w:r>
            <w:r w:rsidR="000D6638">
              <w:rPr>
                <w:rFonts w:cstheme="minorHAnsi"/>
                <w:bCs/>
                <w:sz w:val="24"/>
                <w:szCs w:val="24"/>
              </w:rPr>
              <w:t>Chair</w:t>
            </w:r>
            <w:r w:rsidR="008D2D1F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5F2B7677" w14:textId="77777777" w:rsidR="007C4491" w:rsidRPr="00B007A5" w:rsidRDefault="007C4491" w:rsidP="007C449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Following our meetings with the three Contractors and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several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telephone calls, and Meeting today, we have chosen between two designs.</w:t>
            </w:r>
          </w:p>
          <w:p w14:paraId="216C9769" w14:textId="4F28D9C9" w:rsidR="007C4491" w:rsidRPr="00B007A5" w:rsidRDefault="007C4491" w:rsidP="007C449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We have suggested not only a more accessible play area for children of ages up to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but of all needs.  We have suggested </w:t>
            </w:r>
            <w:r w:rsidR="00D07555"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removing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some equipment to allow better access and </w:t>
            </w:r>
            <w:r w:rsidR="00F66670"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adding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extensively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with a climbing wall, new toddler swings, as the current ones have not worn particularly well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.  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An accessible roundabout, and a climbing frame which is going to be suitable </w:t>
            </w:r>
            <w:r w:rsidR="0067492D"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for engaging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more with children.</w:t>
            </w:r>
          </w:p>
          <w:p w14:paraId="4498AEEB" w14:textId="2874ACA0" w:rsidR="007C4491" w:rsidRPr="00B007A5" w:rsidRDefault="007C4491" w:rsidP="007C449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We are </w:t>
            </w:r>
            <w:r w:rsidR="00684129"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proposing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 also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assist residents who are in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close proximity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that the Play Area has designated times of being open from 8.00 in the morning until 8.30 pm at night.  </w:t>
            </w:r>
            <w:r w:rsidR="001E22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 hope </w:t>
            </w:r>
            <w:r w:rsidR="0057157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this will address 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any issues previously encountered.</w:t>
            </w:r>
            <w:r w:rsidR="000D7A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If Council votes for this </w:t>
            </w:r>
            <w:r w:rsidR="00F66670"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recommendation,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we will </w:t>
            </w:r>
            <w:proofErr w:type="gramStart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displaying</w:t>
            </w:r>
            <w:proofErr w:type="gramEnd"/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the design on the Noticeboards </w:t>
            </w:r>
            <w:r w:rsidR="000D7A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if we are </w:t>
            </w:r>
            <w:r w:rsidRPr="00B007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accepted for the funding from Ribble Valley Borough Council upon which the project relies.</w:t>
            </w:r>
          </w:p>
          <w:p w14:paraId="31A650F2" w14:textId="4A501FF7" w:rsidR="00393EC4" w:rsidRDefault="00B14D4E" w:rsidP="00A7395D">
            <w:pPr>
              <w:pStyle w:val="NoSpacing"/>
              <w:ind w:left="414" w:hanging="414"/>
              <w:rPr>
                <w:rFonts w:cstheme="minorHAnsi"/>
                <w:bCs/>
                <w:sz w:val="24"/>
                <w:szCs w:val="24"/>
              </w:rPr>
            </w:pPr>
            <w:r w:rsidRPr="0071669B">
              <w:rPr>
                <w:rFonts w:cstheme="minorHAnsi"/>
                <w:bCs/>
                <w:sz w:val="20"/>
                <w:szCs w:val="20"/>
              </w:rPr>
              <w:t>13.1</w:t>
            </w:r>
            <w:r w:rsidR="002C0CB4">
              <w:rPr>
                <w:rFonts w:cstheme="minorHAnsi"/>
                <w:bCs/>
                <w:sz w:val="20"/>
                <w:szCs w:val="20"/>
              </w:rPr>
              <w:tab/>
            </w:r>
            <w:r w:rsidR="00A126A4">
              <w:rPr>
                <w:rFonts w:cstheme="minorHAnsi"/>
                <w:bCs/>
                <w:sz w:val="24"/>
                <w:szCs w:val="24"/>
              </w:rPr>
              <w:t>To discuss</w:t>
            </w:r>
            <w:r w:rsidR="00FF6B4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A126A4">
              <w:rPr>
                <w:rFonts w:cstheme="minorHAnsi"/>
                <w:bCs/>
                <w:sz w:val="24"/>
                <w:szCs w:val="24"/>
              </w:rPr>
              <w:t>debate and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126A4">
              <w:rPr>
                <w:rFonts w:cstheme="minorHAnsi"/>
                <w:bCs/>
                <w:sz w:val="24"/>
                <w:szCs w:val="24"/>
              </w:rPr>
              <w:t xml:space="preserve">resolve </w:t>
            </w:r>
            <w:r w:rsidR="00BB78E2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02016D" w:rsidRPr="00C16C52">
              <w:rPr>
                <w:rFonts w:cstheme="minorHAnsi"/>
                <w:bCs/>
                <w:sz w:val="24"/>
                <w:szCs w:val="24"/>
              </w:rPr>
              <w:t>recommend</w:t>
            </w:r>
            <w:r w:rsidR="00BB78E2">
              <w:rPr>
                <w:rFonts w:cstheme="minorHAnsi"/>
                <w:bCs/>
                <w:sz w:val="24"/>
                <w:szCs w:val="24"/>
              </w:rPr>
              <w:t xml:space="preserve">ation </w:t>
            </w:r>
            <w:r w:rsidR="00D53492">
              <w:rPr>
                <w:rFonts w:cstheme="minorHAnsi"/>
                <w:bCs/>
                <w:sz w:val="24"/>
                <w:szCs w:val="24"/>
              </w:rPr>
              <w:t>by the Play Area Committee</w:t>
            </w:r>
            <w:r w:rsidR="00D149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F1451">
              <w:rPr>
                <w:rFonts w:cstheme="minorHAnsi"/>
                <w:bCs/>
                <w:sz w:val="24"/>
                <w:szCs w:val="24"/>
              </w:rPr>
              <w:t xml:space="preserve">to Council </w:t>
            </w:r>
            <w:r w:rsidR="00D1493E">
              <w:rPr>
                <w:rFonts w:cstheme="minorHAnsi"/>
                <w:bCs/>
                <w:sz w:val="24"/>
                <w:szCs w:val="24"/>
              </w:rPr>
              <w:t>the quotation</w:t>
            </w:r>
            <w:r w:rsidR="003F1451">
              <w:rPr>
                <w:rFonts w:cstheme="minorHAnsi"/>
                <w:bCs/>
                <w:sz w:val="24"/>
                <w:szCs w:val="24"/>
              </w:rPr>
              <w:t xml:space="preserve"> from the </w:t>
            </w:r>
            <w:r w:rsidR="00733B2B">
              <w:rPr>
                <w:rFonts w:cstheme="minorHAnsi"/>
                <w:bCs/>
                <w:sz w:val="24"/>
                <w:szCs w:val="24"/>
              </w:rPr>
              <w:t>s</w:t>
            </w:r>
            <w:r w:rsidR="003F1451">
              <w:rPr>
                <w:rFonts w:cstheme="minorHAnsi"/>
                <w:bCs/>
                <w:sz w:val="24"/>
                <w:szCs w:val="24"/>
              </w:rPr>
              <w:t>upplier</w:t>
            </w:r>
            <w:r w:rsidR="00D1493E">
              <w:rPr>
                <w:rFonts w:cstheme="minorHAnsi"/>
                <w:bCs/>
                <w:sz w:val="24"/>
                <w:szCs w:val="24"/>
              </w:rPr>
              <w:t xml:space="preserve"> Playdale </w:t>
            </w:r>
            <w:proofErr w:type="spellStart"/>
            <w:r w:rsidR="00D1493E">
              <w:rPr>
                <w:rFonts w:cstheme="minorHAnsi"/>
                <w:bCs/>
                <w:sz w:val="24"/>
                <w:szCs w:val="24"/>
              </w:rPr>
              <w:t>Playrgounds</w:t>
            </w:r>
            <w:proofErr w:type="spellEnd"/>
            <w:r w:rsidR="00D1493E">
              <w:rPr>
                <w:rFonts w:cstheme="minorHAnsi"/>
                <w:bCs/>
                <w:sz w:val="24"/>
                <w:szCs w:val="24"/>
              </w:rPr>
              <w:t xml:space="preserve"> Ltd</w:t>
            </w:r>
          </w:p>
          <w:p w14:paraId="6191CD94" w14:textId="0B80AD52" w:rsidR="00D1493E" w:rsidRPr="00D1493E" w:rsidRDefault="00D1493E" w:rsidP="00A7395D">
            <w:pPr>
              <w:pStyle w:val="NoSpacing"/>
              <w:ind w:left="414" w:hanging="41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 xml:space="preserve">Council </w:t>
            </w:r>
            <w:r w:rsidR="00463685">
              <w:rPr>
                <w:rFonts w:cstheme="minorHAnsi"/>
                <w:b/>
                <w:sz w:val="20"/>
                <w:szCs w:val="20"/>
              </w:rPr>
              <w:t>d</w:t>
            </w:r>
            <w:r w:rsidR="008E3789">
              <w:rPr>
                <w:rFonts w:cstheme="minorHAnsi"/>
                <w:b/>
                <w:sz w:val="20"/>
                <w:szCs w:val="20"/>
              </w:rPr>
              <w:t>e</w:t>
            </w:r>
            <w:r w:rsidR="00463685">
              <w:rPr>
                <w:rFonts w:cstheme="minorHAnsi"/>
                <w:b/>
                <w:sz w:val="20"/>
                <w:szCs w:val="20"/>
              </w:rPr>
              <w:t xml:space="preserve">bated </w:t>
            </w:r>
            <w:r w:rsidR="008E3789">
              <w:rPr>
                <w:rFonts w:cstheme="minorHAnsi"/>
                <w:b/>
                <w:sz w:val="20"/>
                <w:szCs w:val="20"/>
              </w:rPr>
              <w:t xml:space="preserve">and discussed </w:t>
            </w:r>
            <w:r w:rsidR="00463685">
              <w:rPr>
                <w:rFonts w:cstheme="minorHAnsi"/>
                <w:b/>
                <w:sz w:val="20"/>
                <w:szCs w:val="20"/>
              </w:rPr>
              <w:t xml:space="preserve">the design and </w:t>
            </w:r>
            <w:r w:rsidR="00F25BD4">
              <w:rPr>
                <w:rFonts w:cstheme="minorHAnsi"/>
                <w:b/>
                <w:sz w:val="20"/>
                <w:szCs w:val="20"/>
              </w:rPr>
              <w:t xml:space="preserve">removal of some equipment.  IF </w:t>
            </w:r>
            <w:r w:rsidR="000C63C9">
              <w:rPr>
                <w:rFonts w:cstheme="minorHAnsi"/>
                <w:b/>
                <w:sz w:val="20"/>
                <w:szCs w:val="20"/>
              </w:rPr>
              <w:t>mentioned</w:t>
            </w:r>
            <w:r w:rsidR="00F25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30E8">
              <w:rPr>
                <w:rFonts w:cstheme="minorHAnsi"/>
                <w:b/>
                <w:sz w:val="20"/>
                <w:szCs w:val="20"/>
              </w:rPr>
              <w:t xml:space="preserve">a volunteer had offered to remove the equipment </w:t>
            </w:r>
            <w:r w:rsidR="000C63C9">
              <w:rPr>
                <w:rFonts w:cstheme="minorHAnsi"/>
                <w:b/>
                <w:sz w:val="20"/>
                <w:szCs w:val="20"/>
              </w:rPr>
              <w:t xml:space="preserve">for no charge </w:t>
            </w:r>
            <w:r w:rsidR="006130E8">
              <w:rPr>
                <w:rFonts w:cstheme="minorHAnsi"/>
                <w:b/>
                <w:sz w:val="20"/>
                <w:szCs w:val="20"/>
              </w:rPr>
              <w:t xml:space="preserve">to </w:t>
            </w:r>
            <w:r w:rsidR="000C63C9">
              <w:rPr>
                <w:rFonts w:cstheme="minorHAnsi"/>
                <w:b/>
                <w:sz w:val="20"/>
                <w:szCs w:val="20"/>
              </w:rPr>
              <w:t>assist.</w:t>
            </w:r>
            <w:r w:rsidR="001D1B70">
              <w:rPr>
                <w:rFonts w:cstheme="minorHAnsi"/>
                <w:b/>
                <w:sz w:val="20"/>
                <w:szCs w:val="20"/>
              </w:rPr>
              <w:t xml:space="preserve"> Councillors</w:t>
            </w:r>
            <w:r w:rsidR="000C63C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463685">
              <w:rPr>
                <w:rFonts w:cstheme="minorHAnsi"/>
                <w:b/>
                <w:sz w:val="20"/>
                <w:szCs w:val="20"/>
              </w:rPr>
              <w:t xml:space="preserve">made </w:t>
            </w:r>
            <w:r w:rsidR="00A77289">
              <w:rPr>
                <w:rFonts w:cstheme="minorHAnsi"/>
                <w:b/>
                <w:sz w:val="20"/>
                <w:szCs w:val="20"/>
              </w:rPr>
              <w:t>reference</w:t>
            </w:r>
            <w:proofErr w:type="gramEnd"/>
            <w:r w:rsidR="00A77289">
              <w:rPr>
                <w:rFonts w:cstheme="minorHAnsi"/>
                <w:b/>
                <w:sz w:val="20"/>
                <w:szCs w:val="20"/>
              </w:rPr>
              <w:t xml:space="preserve"> to </w:t>
            </w:r>
            <w:r w:rsidR="00E76E04">
              <w:rPr>
                <w:rFonts w:cstheme="minorHAnsi"/>
                <w:b/>
                <w:sz w:val="20"/>
                <w:szCs w:val="20"/>
              </w:rPr>
              <w:t xml:space="preserve">the new </w:t>
            </w:r>
            <w:r w:rsidR="00463685">
              <w:rPr>
                <w:rFonts w:cstheme="minorHAnsi"/>
                <w:b/>
                <w:sz w:val="20"/>
                <w:szCs w:val="20"/>
              </w:rPr>
              <w:t>swing</w:t>
            </w:r>
            <w:r w:rsidR="00F55AF8">
              <w:rPr>
                <w:rFonts w:cstheme="minorHAnsi"/>
                <w:b/>
                <w:sz w:val="20"/>
                <w:szCs w:val="20"/>
              </w:rPr>
              <w:t xml:space="preserve"> design</w:t>
            </w:r>
            <w:r w:rsidR="00A77289">
              <w:rPr>
                <w:rFonts w:cstheme="minorHAnsi"/>
                <w:b/>
                <w:sz w:val="20"/>
                <w:szCs w:val="20"/>
              </w:rPr>
              <w:t>. S</w:t>
            </w:r>
            <w:r w:rsidR="00463685">
              <w:rPr>
                <w:rFonts w:cstheme="minorHAnsi"/>
                <w:b/>
                <w:sz w:val="20"/>
                <w:szCs w:val="20"/>
              </w:rPr>
              <w:t xml:space="preserve">everal Councillors expressed </w:t>
            </w:r>
            <w:r w:rsidR="00A77289">
              <w:rPr>
                <w:rFonts w:cstheme="minorHAnsi"/>
                <w:b/>
                <w:sz w:val="20"/>
                <w:szCs w:val="20"/>
              </w:rPr>
              <w:t>they had received feedback from residents how important the</w:t>
            </w:r>
            <w:r w:rsidR="007154A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7289">
              <w:rPr>
                <w:rFonts w:cstheme="minorHAnsi"/>
                <w:b/>
                <w:sz w:val="20"/>
                <w:szCs w:val="20"/>
              </w:rPr>
              <w:t>swings were and that queues sometimes formed due to their popularity.</w:t>
            </w:r>
            <w:r w:rsidR="008A7949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3677B5">
              <w:rPr>
                <w:rFonts w:cstheme="minorHAnsi"/>
                <w:b/>
                <w:sz w:val="20"/>
                <w:szCs w:val="20"/>
              </w:rPr>
              <w:t>The</w:t>
            </w:r>
            <w:r w:rsidR="007154A4">
              <w:rPr>
                <w:rFonts w:cstheme="minorHAnsi"/>
                <w:b/>
                <w:sz w:val="20"/>
                <w:szCs w:val="20"/>
              </w:rPr>
              <w:t>re was discussion on the</w:t>
            </w:r>
            <w:r w:rsidR="008A794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0238">
              <w:rPr>
                <w:rFonts w:cstheme="minorHAnsi"/>
                <w:b/>
                <w:sz w:val="20"/>
                <w:szCs w:val="20"/>
              </w:rPr>
              <w:t>possib</w:t>
            </w:r>
            <w:r w:rsidR="00FC7B02">
              <w:rPr>
                <w:rFonts w:cstheme="minorHAnsi"/>
                <w:b/>
                <w:sz w:val="20"/>
                <w:szCs w:val="20"/>
              </w:rPr>
              <w:t>ility to add or</w:t>
            </w:r>
            <w:r w:rsidR="00750238">
              <w:rPr>
                <w:rFonts w:cstheme="minorHAnsi"/>
                <w:b/>
                <w:sz w:val="20"/>
                <w:szCs w:val="20"/>
              </w:rPr>
              <w:t xml:space="preserve"> change the swing</w:t>
            </w:r>
            <w:r w:rsidR="00FB678A">
              <w:rPr>
                <w:rFonts w:cstheme="minorHAnsi"/>
                <w:b/>
                <w:sz w:val="20"/>
                <w:szCs w:val="20"/>
              </w:rPr>
              <w:t xml:space="preserve">. It was </w:t>
            </w:r>
            <w:r w:rsidR="00750238">
              <w:rPr>
                <w:rFonts w:cstheme="minorHAnsi"/>
                <w:b/>
                <w:sz w:val="20"/>
                <w:szCs w:val="20"/>
              </w:rPr>
              <w:t>resolved to accept the quotation from Playdale</w:t>
            </w:r>
            <w:r w:rsidR="00012587">
              <w:rPr>
                <w:rFonts w:cstheme="minorHAnsi"/>
                <w:b/>
                <w:sz w:val="20"/>
                <w:szCs w:val="20"/>
              </w:rPr>
              <w:t xml:space="preserve"> by </w:t>
            </w:r>
            <w:r w:rsidR="00FB678A">
              <w:rPr>
                <w:rFonts w:cstheme="minorHAnsi"/>
                <w:b/>
                <w:sz w:val="20"/>
                <w:szCs w:val="20"/>
              </w:rPr>
              <w:t xml:space="preserve">a </w:t>
            </w:r>
            <w:r w:rsidR="00012587">
              <w:rPr>
                <w:rFonts w:cstheme="minorHAnsi"/>
                <w:b/>
                <w:sz w:val="20"/>
                <w:szCs w:val="20"/>
              </w:rPr>
              <w:t xml:space="preserve">motion proposed by </w:t>
            </w:r>
            <w:r w:rsidR="00B165E2">
              <w:rPr>
                <w:rFonts w:cstheme="minorHAnsi"/>
                <w:b/>
                <w:sz w:val="20"/>
                <w:szCs w:val="20"/>
              </w:rPr>
              <w:t>JF and seconded by IF</w:t>
            </w:r>
            <w:r w:rsidR="003677B5">
              <w:rPr>
                <w:rFonts w:cstheme="minorHAnsi"/>
                <w:b/>
                <w:sz w:val="20"/>
                <w:szCs w:val="20"/>
              </w:rPr>
              <w:t xml:space="preserve"> and was resolved by a vote of </w:t>
            </w:r>
            <w:r w:rsidR="00AF36C6">
              <w:rPr>
                <w:rFonts w:cstheme="minorHAnsi"/>
                <w:b/>
                <w:sz w:val="20"/>
                <w:szCs w:val="20"/>
              </w:rPr>
              <w:t>a majority of 4 and 2 abs</w:t>
            </w:r>
            <w:r w:rsidR="00660874">
              <w:rPr>
                <w:rFonts w:cstheme="minorHAnsi"/>
                <w:b/>
                <w:sz w:val="20"/>
                <w:szCs w:val="20"/>
              </w:rPr>
              <w:t>t</w:t>
            </w:r>
            <w:r w:rsidR="00AF36C6">
              <w:rPr>
                <w:rFonts w:cstheme="minorHAnsi"/>
                <w:b/>
                <w:sz w:val="20"/>
                <w:szCs w:val="20"/>
              </w:rPr>
              <w:t>entions.</w:t>
            </w:r>
          </w:p>
          <w:p w14:paraId="46E73DAD" w14:textId="2CEA1C8B" w:rsidR="006B6101" w:rsidRDefault="00624B80" w:rsidP="00A7395D">
            <w:pPr>
              <w:pStyle w:val="NoSpacing"/>
              <w:ind w:left="414" w:hanging="425"/>
              <w:rPr>
                <w:rFonts w:cstheme="minorHAnsi"/>
                <w:bCs/>
                <w:sz w:val="20"/>
                <w:szCs w:val="20"/>
              </w:rPr>
            </w:pPr>
            <w:r w:rsidRPr="0071669B">
              <w:rPr>
                <w:rFonts w:cstheme="minorHAnsi"/>
                <w:bCs/>
                <w:sz w:val="20"/>
                <w:szCs w:val="20"/>
              </w:rPr>
              <w:lastRenderedPageBreak/>
              <w:t>13.</w:t>
            </w:r>
            <w:r w:rsidR="009F7966" w:rsidRPr="0071669B">
              <w:rPr>
                <w:rFonts w:cstheme="minorHAnsi"/>
                <w:bCs/>
                <w:sz w:val="20"/>
                <w:szCs w:val="20"/>
              </w:rPr>
              <w:t>2</w:t>
            </w:r>
            <w:r w:rsidR="000660EC" w:rsidRPr="007C5685">
              <w:rPr>
                <w:rFonts w:cstheme="minorHAnsi"/>
                <w:bCs/>
              </w:rPr>
              <w:tab/>
            </w:r>
            <w:r w:rsidRPr="007C5685">
              <w:rPr>
                <w:rFonts w:cstheme="minorHAnsi"/>
                <w:bCs/>
              </w:rPr>
              <w:t>Update on the alter</w:t>
            </w:r>
            <w:r w:rsidR="005B0927" w:rsidRPr="007C5685">
              <w:rPr>
                <w:rFonts w:cstheme="minorHAnsi"/>
                <w:bCs/>
              </w:rPr>
              <w:t>ations to</w:t>
            </w:r>
            <w:r w:rsidRPr="007C5685">
              <w:rPr>
                <w:rFonts w:cstheme="minorHAnsi"/>
                <w:bCs/>
              </w:rPr>
              <w:t xml:space="preserve"> the equipment whic</w:t>
            </w:r>
            <w:r w:rsidR="005B0927" w:rsidRPr="007C5685">
              <w:rPr>
                <w:rFonts w:cstheme="minorHAnsi"/>
                <w:bCs/>
              </w:rPr>
              <w:t>h has been the source of resident</w:t>
            </w:r>
            <w:r w:rsidR="00B94222" w:rsidRPr="007C5685">
              <w:rPr>
                <w:rFonts w:cstheme="minorHAnsi"/>
                <w:bCs/>
              </w:rPr>
              <w:t xml:space="preserve"> </w:t>
            </w:r>
            <w:r w:rsidR="005B0927" w:rsidRPr="007C5685">
              <w:rPr>
                <w:rFonts w:cstheme="minorHAnsi"/>
                <w:bCs/>
              </w:rPr>
              <w:t>complaints.</w:t>
            </w:r>
          </w:p>
          <w:p w14:paraId="4A076506" w14:textId="77777777" w:rsidR="00B92EEA" w:rsidRDefault="00DA63A2" w:rsidP="00A7395D">
            <w:pPr>
              <w:pStyle w:val="NoSpacing"/>
              <w:ind w:left="41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  <w:t>The Clerk had circulated a quote</w:t>
            </w:r>
            <w:r w:rsidR="00BE766F">
              <w:rPr>
                <w:rFonts w:cstheme="minorHAnsi"/>
                <w:b/>
                <w:bCs/>
                <w:sz w:val="20"/>
                <w:szCs w:val="20"/>
              </w:rPr>
              <w:t xml:space="preserve"> to the Committee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Playquest on the works to remove the roof on the </w:t>
            </w:r>
            <w:r w:rsidR="004B0583">
              <w:rPr>
                <w:rFonts w:cstheme="minorHAnsi"/>
                <w:b/>
                <w:bCs/>
                <w:sz w:val="20"/>
                <w:szCs w:val="20"/>
              </w:rPr>
              <w:t>Toddler Play</w:t>
            </w:r>
            <w:r w:rsidR="00BE766F">
              <w:rPr>
                <w:rFonts w:cstheme="minorHAnsi"/>
                <w:b/>
                <w:bCs/>
                <w:sz w:val="20"/>
                <w:szCs w:val="20"/>
              </w:rPr>
              <w:t xml:space="preserve"> Town equipment from November 2023</w:t>
            </w:r>
            <w:r w:rsidR="00743198">
              <w:rPr>
                <w:rFonts w:cstheme="minorHAnsi"/>
                <w:b/>
                <w:bCs/>
                <w:sz w:val="20"/>
                <w:szCs w:val="20"/>
              </w:rPr>
              <w:t xml:space="preserve"> and the gate which had been reported as a concern by residents.  The Committee had advised the Clerk this was not part of the enhancements</w:t>
            </w:r>
            <w:r w:rsidR="0090505C">
              <w:rPr>
                <w:rFonts w:cstheme="minorHAnsi"/>
                <w:b/>
                <w:bCs/>
                <w:sz w:val="20"/>
                <w:szCs w:val="20"/>
              </w:rPr>
              <w:t xml:space="preserve"> budget.</w:t>
            </w:r>
          </w:p>
          <w:p w14:paraId="11EA2B56" w14:textId="6490F71B" w:rsidR="0090505C" w:rsidRPr="00DA63A2" w:rsidRDefault="0090505C" w:rsidP="00A7395D">
            <w:pPr>
              <w:pStyle w:val="NoSpacing"/>
              <w:ind w:left="41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  <w:t>After discussion re</w:t>
            </w:r>
            <w:r w:rsidR="00581B97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olved for the Clerk to contact Playquest and </w:t>
            </w:r>
            <w:r w:rsidR="00581B97">
              <w:rPr>
                <w:rFonts w:cstheme="minorHAnsi"/>
                <w:b/>
                <w:bCs/>
                <w:sz w:val="20"/>
                <w:szCs w:val="20"/>
              </w:rPr>
              <w:t>organise for both to be actioned</w:t>
            </w:r>
            <w:r w:rsidR="00BF2D1E">
              <w:rPr>
                <w:rFonts w:cstheme="minorHAnsi"/>
                <w:b/>
                <w:bCs/>
                <w:sz w:val="20"/>
                <w:szCs w:val="20"/>
              </w:rPr>
              <w:t xml:space="preserve"> proposed by JF and seconded by </w:t>
            </w:r>
            <w:r w:rsidR="00595462">
              <w:rPr>
                <w:rFonts w:cstheme="minorHAnsi"/>
                <w:b/>
                <w:bCs/>
                <w:sz w:val="20"/>
                <w:szCs w:val="20"/>
              </w:rPr>
              <w:t>BM</w:t>
            </w:r>
            <w:r w:rsidR="002221EC">
              <w:rPr>
                <w:rFonts w:cstheme="minorHAnsi"/>
                <w:b/>
                <w:bCs/>
                <w:sz w:val="20"/>
                <w:szCs w:val="20"/>
              </w:rPr>
              <w:t xml:space="preserve"> and unanimously voted by Council</w:t>
            </w:r>
            <w:r w:rsidR="00FA0CEC">
              <w:rPr>
                <w:rFonts w:cstheme="minorHAnsi"/>
                <w:b/>
                <w:bCs/>
                <w:sz w:val="20"/>
                <w:szCs w:val="20"/>
              </w:rPr>
              <w:t xml:space="preserve"> for the Clerk to Action</w:t>
            </w:r>
            <w:r w:rsidR="00222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B6101" w:rsidRPr="00673F30" w14:paraId="7ED0F3F4" w14:textId="77777777" w:rsidTr="007A3468">
        <w:tc>
          <w:tcPr>
            <w:tcW w:w="606" w:type="dxa"/>
          </w:tcPr>
          <w:p w14:paraId="065113F4" w14:textId="012164A6" w:rsidR="006B6101" w:rsidRPr="00A73C11" w:rsidRDefault="006B6101" w:rsidP="006B6101">
            <w:pPr>
              <w:pStyle w:val="NoSpacing"/>
              <w:rPr>
                <w:rFonts w:cstheme="minorHAnsi"/>
              </w:rPr>
            </w:pPr>
            <w:r w:rsidRPr="00A73C11">
              <w:rPr>
                <w:rFonts w:cstheme="minorHAnsi"/>
              </w:rPr>
              <w:lastRenderedPageBreak/>
              <w:t>1</w:t>
            </w:r>
            <w:r w:rsidR="00DA1776" w:rsidRPr="00A73C11">
              <w:rPr>
                <w:rFonts w:cstheme="minorHAnsi"/>
              </w:rPr>
              <w:t>4</w:t>
            </w:r>
            <w:r w:rsidRPr="00A73C11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03F36231" w14:textId="3B3EA060" w:rsidR="006B6101" w:rsidRDefault="006B6101" w:rsidP="006B6101">
            <w:pPr>
              <w:pStyle w:val="NoSpacing"/>
              <w:rPr>
                <w:rFonts w:cstheme="minorHAnsi"/>
              </w:rPr>
            </w:pPr>
            <w:r w:rsidRPr="0006098B">
              <w:rPr>
                <w:rFonts w:cstheme="minorHAnsi"/>
              </w:rPr>
              <w:t>To discuss and debate any updates to the Asset Register.</w:t>
            </w:r>
          </w:p>
          <w:p w14:paraId="0F7ADE07" w14:textId="3952A080" w:rsidR="00051F8D" w:rsidRPr="00E11E4B" w:rsidRDefault="00E11E4B" w:rsidP="006B610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Clerk </w:t>
            </w:r>
            <w:r w:rsidR="002A5E1D">
              <w:rPr>
                <w:rFonts w:cstheme="minorHAnsi"/>
                <w:b/>
                <w:bCs/>
                <w:sz w:val="20"/>
                <w:szCs w:val="20"/>
              </w:rPr>
              <w:t xml:space="preserve">to action and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update the </w:t>
            </w:r>
            <w:r w:rsidR="00B160B4">
              <w:rPr>
                <w:rFonts w:cstheme="minorHAnsi"/>
                <w:b/>
                <w:bCs/>
                <w:sz w:val="20"/>
                <w:szCs w:val="20"/>
              </w:rPr>
              <w:t xml:space="preserve">list and </w:t>
            </w:r>
            <w:r w:rsidR="00F100AD">
              <w:rPr>
                <w:rFonts w:cstheme="minorHAnsi"/>
                <w:b/>
                <w:bCs/>
                <w:sz w:val="20"/>
                <w:szCs w:val="20"/>
              </w:rPr>
              <w:t>asset va</w:t>
            </w:r>
            <w:r w:rsidR="00C03B62">
              <w:rPr>
                <w:rFonts w:cstheme="minorHAnsi"/>
                <w:b/>
                <w:bCs/>
                <w:sz w:val="20"/>
                <w:szCs w:val="20"/>
              </w:rPr>
              <w:t>lue</w:t>
            </w:r>
            <w:r w:rsidR="00F100A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B160B4">
              <w:rPr>
                <w:rFonts w:cstheme="minorHAnsi"/>
                <w:b/>
                <w:bCs/>
                <w:sz w:val="20"/>
                <w:szCs w:val="20"/>
              </w:rPr>
              <w:t xml:space="preserve"> and add the Phone Box on Branch Road.</w:t>
            </w:r>
          </w:p>
          <w:p w14:paraId="75C2F9E9" w14:textId="5EBE1B89" w:rsidR="006B6101" w:rsidRPr="0006098B" w:rsidRDefault="006B6101" w:rsidP="006B6101">
            <w:pPr>
              <w:pStyle w:val="NoSpacing"/>
              <w:ind w:left="414" w:hanging="414"/>
              <w:rPr>
                <w:rFonts w:cstheme="minorHAnsi"/>
              </w:rPr>
            </w:pPr>
            <w:r w:rsidRPr="0006098B">
              <w:rPr>
                <w:rFonts w:cstheme="minorHAnsi"/>
              </w:rPr>
              <w:t>1</w:t>
            </w:r>
            <w:r w:rsidR="00516390" w:rsidRPr="0006098B">
              <w:rPr>
                <w:rFonts w:cstheme="minorHAnsi"/>
              </w:rPr>
              <w:t>4</w:t>
            </w:r>
            <w:r w:rsidRPr="0006098B">
              <w:rPr>
                <w:rFonts w:cstheme="minorHAnsi"/>
              </w:rPr>
              <w:t>.1 To discuss and debate the assets upkeep within the Parish and resolve any necessary actions which may arise.</w:t>
            </w:r>
          </w:p>
          <w:p w14:paraId="65E9E9C7" w14:textId="6023DF95" w:rsidR="00B502B3" w:rsidRPr="00F278AD" w:rsidRDefault="00B502B3" w:rsidP="006B6101">
            <w:pPr>
              <w:pStyle w:val="NoSpacing"/>
              <w:ind w:left="414" w:hanging="4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F278AD">
              <w:rPr>
                <w:rFonts w:cstheme="minorHAnsi"/>
                <w:b/>
                <w:bCs/>
                <w:sz w:val="20"/>
                <w:szCs w:val="20"/>
              </w:rPr>
              <w:t xml:space="preserve">The Clerk had contacted </w:t>
            </w:r>
            <w:r w:rsidR="00BE0987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more than three </w:t>
            </w:r>
            <w:r w:rsidR="00A57CAC" w:rsidRPr="00F278AD">
              <w:rPr>
                <w:rFonts w:cstheme="minorHAnsi"/>
                <w:b/>
                <w:bCs/>
                <w:sz w:val="20"/>
                <w:szCs w:val="20"/>
              </w:rPr>
              <w:t>Arborists o</w:t>
            </w:r>
            <w:r w:rsidR="00F278AD" w:rsidRPr="00F278AD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A57CAC" w:rsidRPr="00F278AD">
              <w:rPr>
                <w:rFonts w:cstheme="minorHAnsi"/>
                <w:b/>
                <w:bCs/>
                <w:sz w:val="20"/>
                <w:szCs w:val="20"/>
              </w:rPr>
              <w:t>f the MPC list</w:t>
            </w:r>
            <w:r w:rsidR="00635D89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 for quotes to </w:t>
            </w:r>
            <w:r w:rsidR="00A57CAC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carry out </w:t>
            </w:r>
            <w:r w:rsidR="00635D89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emergency tree </w:t>
            </w:r>
            <w:r w:rsidR="00BD4381" w:rsidRPr="00F278AD">
              <w:rPr>
                <w:rFonts w:cstheme="minorHAnsi"/>
                <w:b/>
                <w:bCs/>
                <w:sz w:val="20"/>
                <w:szCs w:val="20"/>
              </w:rPr>
              <w:t>pruning</w:t>
            </w:r>
            <w:r w:rsidR="00635D89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 at the War Memorial</w:t>
            </w:r>
            <w:r w:rsidR="00BC1720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0762F3" w:rsidRPr="00F278AD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BC1720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 verbal quote of up to £1000 </w:t>
            </w:r>
            <w:r w:rsidR="004245E2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was advised to Council who </w:t>
            </w:r>
            <w:r w:rsidR="00BD4381" w:rsidRPr="00F278AD">
              <w:rPr>
                <w:rFonts w:cstheme="minorHAnsi"/>
                <w:b/>
                <w:bCs/>
                <w:sz w:val="20"/>
                <w:szCs w:val="20"/>
              </w:rPr>
              <w:t>resolved that</w:t>
            </w:r>
            <w:r w:rsidR="000762F3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 the Clerk </w:t>
            </w:r>
            <w:r w:rsidR="004245E2" w:rsidRPr="00F278AD">
              <w:rPr>
                <w:rFonts w:cstheme="minorHAnsi"/>
                <w:b/>
                <w:bCs/>
                <w:sz w:val="20"/>
                <w:szCs w:val="20"/>
              </w:rPr>
              <w:t>follow up and action the work given the urgency and payment would be made by BACs in accordance with MPC regulations</w:t>
            </w:r>
            <w:r w:rsidR="00F278AD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 if possible.</w:t>
            </w:r>
          </w:p>
          <w:p w14:paraId="4F9714AD" w14:textId="4FB3F085" w:rsidR="003D75BB" w:rsidRPr="00F278AD" w:rsidRDefault="003D75BB" w:rsidP="006B6101">
            <w:pPr>
              <w:pStyle w:val="NoSpacing"/>
              <w:ind w:left="414" w:hanging="414"/>
              <w:rPr>
                <w:rFonts w:cstheme="minorHAnsi"/>
                <w:b/>
                <w:bCs/>
                <w:sz w:val="20"/>
                <w:szCs w:val="20"/>
              </w:rPr>
            </w:pPr>
            <w:r w:rsidRPr="00F278AD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324AA8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Resolved the Clerk to </w:t>
            </w:r>
            <w:r w:rsidR="007442C5" w:rsidRPr="00F278AD">
              <w:rPr>
                <w:rFonts w:cstheme="minorHAnsi"/>
                <w:b/>
                <w:bCs/>
                <w:sz w:val="20"/>
                <w:szCs w:val="20"/>
              </w:rPr>
              <w:t>source quotes for the tidying of the War Memorial including cleaning of the paths and gardening.</w:t>
            </w:r>
          </w:p>
          <w:p w14:paraId="6B2CF9D1" w14:textId="5D1D944A" w:rsidR="007442C5" w:rsidRPr="00F278AD" w:rsidRDefault="007442C5" w:rsidP="006B6101">
            <w:pPr>
              <w:pStyle w:val="NoSpacing"/>
              <w:ind w:left="414" w:hanging="414"/>
              <w:rPr>
                <w:rFonts w:cstheme="minorHAnsi"/>
                <w:b/>
                <w:bCs/>
                <w:sz w:val="20"/>
                <w:szCs w:val="20"/>
              </w:rPr>
            </w:pPr>
            <w:r w:rsidRPr="00F278AD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Resolved the Clerk to source quotes </w:t>
            </w:r>
            <w:r w:rsidR="00E47675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for the </w:t>
            </w:r>
            <w:r w:rsidR="00924032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overgrown </w:t>
            </w:r>
            <w:r w:rsidR="00E47675" w:rsidRPr="00F278AD">
              <w:rPr>
                <w:rFonts w:cstheme="minorHAnsi"/>
                <w:b/>
                <w:bCs/>
                <w:sz w:val="20"/>
                <w:szCs w:val="20"/>
              </w:rPr>
              <w:t xml:space="preserve">area outside 50 Mellor Brow and </w:t>
            </w:r>
            <w:r w:rsidR="00924032" w:rsidRPr="00F278AD">
              <w:rPr>
                <w:rFonts w:cstheme="minorHAnsi"/>
                <w:b/>
                <w:bCs/>
                <w:sz w:val="20"/>
                <w:szCs w:val="20"/>
              </w:rPr>
              <w:t>Bench attention.</w:t>
            </w:r>
          </w:p>
          <w:p w14:paraId="44C219FC" w14:textId="4A4217E6" w:rsidR="00924032" w:rsidRDefault="00924032" w:rsidP="006B6101">
            <w:pPr>
              <w:pStyle w:val="NoSpacing"/>
              <w:ind w:left="414" w:hanging="414"/>
              <w:rPr>
                <w:rFonts w:cstheme="minorHAnsi"/>
                <w:sz w:val="24"/>
                <w:szCs w:val="24"/>
              </w:rPr>
            </w:pPr>
            <w:r w:rsidRPr="00F278AD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Resolved for the Clerk to source quotes to cut back St Mary’s Gate which was overgrown. Proposed by </w:t>
            </w:r>
            <w:r w:rsidR="000F79D5" w:rsidRPr="00F278AD">
              <w:rPr>
                <w:rFonts w:cstheme="minorHAnsi"/>
                <w:b/>
                <w:bCs/>
                <w:sz w:val="20"/>
                <w:szCs w:val="20"/>
              </w:rPr>
              <w:t>JP seconded by JF and Council voted unanimously</w:t>
            </w:r>
            <w:r w:rsidR="009C71FB" w:rsidRPr="00F278AD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148292D3" w14:textId="77777777" w:rsidR="006B6101" w:rsidRPr="007B5A24" w:rsidRDefault="006B6101" w:rsidP="006B6101">
            <w:pPr>
              <w:pStyle w:val="NoSpacing"/>
              <w:ind w:left="414" w:hanging="414"/>
              <w:rPr>
                <w:rFonts w:cstheme="minorHAnsi"/>
              </w:rPr>
            </w:pPr>
            <w:r w:rsidRPr="003A3C37">
              <w:rPr>
                <w:rFonts w:cstheme="minorHAnsi"/>
                <w:sz w:val="20"/>
                <w:szCs w:val="20"/>
              </w:rPr>
              <w:t>1</w:t>
            </w:r>
            <w:r w:rsidR="00516390">
              <w:rPr>
                <w:rFonts w:cstheme="minorHAnsi"/>
                <w:sz w:val="20"/>
                <w:szCs w:val="20"/>
              </w:rPr>
              <w:t>4</w:t>
            </w:r>
            <w:r w:rsidRPr="003A3C37">
              <w:rPr>
                <w:rFonts w:cstheme="minorHAnsi"/>
                <w:sz w:val="20"/>
                <w:szCs w:val="20"/>
              </w:rPr>
              <w:t>.</w:t>
            </w:r>
            <w:r w:rsidRPr="007B5A24">
              <w:rPr>
                <w:rFonts w:cstheme="minorHAnsi"/>
              </w:rPr>
              <w:t>2 To discuss and debate and resolve any motion in relation to the BT phone box on Branch Road in Mellor Brook</w:t>
            </w:r>
            <w:r w:rsidR="00631A7E" w:rsidRPr="007B5A24">
              <w:rPr>
                <w:rFonts w:cstheme="minorHAnsi"/>
              </w:rPr>
              <w:t>, including risk assessment and cleaning</w:t>
            </w:r>
            <w:r w:rsidR="003B35C6" w:rsidRPr="007B5A24">
              <w:rPr>
                <w:rFonts w:cstheme="minorHAnsi"/>
              </w:rPr>
              <w:t xml:space="preserve"> prior to the sourcing of a suitable de</w:t>
            </w:r>
            <w:r w:rsidR="00417669" w:rsidRPr="007B5A24">
              <w:rPr>
                <w:rFonts w:cstheme="minorHAnsi"/>
              </w:rPr>
              <w:t>f</w:t>
            </w:r>
            <w:r w:rsidR="009F2CFE" w:rsidRPr="007B5A24">
              <w:rPr>
                <w:rFonts w:cstheme="minorHAnsi"/>
              </w:rPr>
              <w:t>ibrillator</w:t>
            </w:r>
            <w:r w:rsidRPr="007B5A24">
              <w:rPr>
                <w:rFonts w:cstheme="minorHAnsi"/>
              </w:rPr>
              <w:t>.</w:t>
            </w:r>
          </w:p>
          <w:p w14:paraId="6F7731B5" w14:textId="536FC9B2" w:rsidR="000A3015" w:rsidRPr="007B5A24" w:rsidRDefault="000A3015" w:rsidP="006B6101">
            <w:pPr>
              <w:pStyle w:val="NoSpacing"/>
              <w:ind w:left="414" w:hanging="4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7B5A24">
              <w:rPr>
                <w:rFonts w:cstheme="minorHAnsi"/>
                <w:b/>
                <w:bCs/>
                <w:sz w:val="20"/>
                <w:szCs w:val="20"/>
              </w:rPr>
              <w:t xml:space="preserve">Resolved </w:t>
            </w:r>
            <w:r w:rsidR="00A061E0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after discussion for the Clerk to organise a risk assessment </w:t>
            </w:r>
            <w:r w:rsidR="002644F3" w:rsidRPr="007B5A24">
              <w:rPr>
                <w:rFonts w:cstheme="minorHAnsi"/>
                <w:b/>
                <w:bCs/>
                <w:sz w:val="20"/>
                <w:szCs w:val="20"/>
              </w:rPr>
              <w:t>to be</w:t>
            </w:r>
            <w:r w:rsidR="00C93D24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 conducted </w:t>
            </w:r>
            <w:r w:rsidR="00595CCA" w:rsidRPr="007B5A24">
              <w:rPr>
                <w:rFonts w:cstheme="minorHAnsi"/>
                <w:b/>
                <w:bCs/>
                <w:sz w:val="20"/>
                <w:szCs w:val="20"/>
              </w:rPr>
              <w:t>and associated costs</w:t>
            </w:r>
            <w:r w:rsidR="00285785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7C1D30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F234D1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ublicise on social media for volunteers to clean </w:t>
            </w:r>
            <w:r w:rsidR="00E64595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the box and for the Clerk to </w:t>
            </w:r>
            <w:r w:rsidR="00285785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source a free defibrillator </w:t>
            </w:r>
            <w:r w:rsidR="00C93D24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or a suitable </w:t>
            </w:r>
            <w:r w:rsidR="00595CCA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one </w:t>
            </w:r>
            <w:r w:rsidR="00E64595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for the type of kiosk.  </w:t>
            </w:r>
            <w:r w:rsidR="00B96338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To update </w:t>
            </w:r>
            <w:r w:rsidR="007C1D30">
              <w:rPr>
                <w:rFonts w:cstheme="minorHAnsi"/>
                <w:b/>
                <w:bCs/>
                <w:sz w:val="20"/>
                <w:szCs w:val="20"/>
              </w:rPr>
              <w:t xml:space="preserve">at the </w:t>
            </w:r>
            <w:r w:rsidR="00B96338" w:rsidRPr="007B5A24">
              <w:rPr>
                <w:rFonts w:cstheme="minorHAnsi"/>
                <w:b/>
                <w:bCs/>
                <w:sz w:val="20"/>
                <w:szCs w:val="20"/>
              </w:rPr>
              <w:t>Finance Committe</w:t>
            </w:r>
            <w:r w:rsidR="007B5A24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e and </w:t>
            </w:r>
            <w:r w:rsidR="00B96338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Council </w:t>
            </w:r>
            <w:r w:rsidR="007B5A24" w:rsidRPr="007B5A24">
              <w:rPr>
                <w:rFonts w:cstheme="minorHAnsi"/>
                <w:b/>
                <w:bCs/>
                <w:sz w:val="20"/>
                <w:szCs w:val="20"/>
              </w:rPr>
              <w:t>at the next Meeting.</w:t>
            </w:r>
            <w:r w:rsidR="00B96338" w:rsidRPr="007B5A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74FD" w:rsidRPr="00673F30" w14:paraId="18DADCC5" w14:textId="77777777" w:rsidTr="007A3468">
        <w:tc>
          <w:tcPr>
            <w:tcW w:w="606" w:type="dxa"/>
          </w:tcPr>
          <w:p w14:paraId="192C37C1" w14:textId="704C4BEA" w:rsidR="006F74FD" w:rsidRPr="00673F30" w:rsidRDefault="006F74FD" w:rsidP="006F74F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73F30">
              <w:rPr>
                <w:rFonts w:cstheme="minorHAnsi"/>
                <w:sz w:val="24"/>
                <w:szCs w:val="24"/>
              </w:rPr>
              <w:t>1</w:t>
            </w:r>
            <w:r w:rsidR="00B7620D">
              <w:rPr>
                <w:rFonts w:cstheme="minorHAnsi"/>
                <w:sz w:val="24"/>
                <w:szCs w:val="24"/>
              </w:rPr>
              <w:t>5</w:t>
            </w:r>
            <w:r w:rsidRPr="00673F3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25363B0" w14:textId="35446CB1" w:rsidR="006F74FD" w:rsidRPr="00735020" w:rsidRDefault="006F74FD" w:rsidP="006F74FD">
            <w:pPr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To consider and resolve any actions in relation to the War Memorial</w:t>
            </w:r>
          </w:p>
          <w:p w14:paraId="39F27774" w14:textId="2B5C7AF2" w:rsidR="006F74FD" w:rsidRDefault="006F74FD" w:rsidP="006F74FD">
            <w:pPr>
              <w:tabs>
                <w:tab w:val="left" w:pos="421"/>
              </w:tabs>
              <w:ind w:left="421" w:hanging="421"/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1</w:t>
            </w:r>
            <w:r w:rsidR="00B7620D" w:rsidRPr="00735020">
              <w:rPr>
                <w:rFonts w:cstheme="minorHAnsi"/>
                <w:bCs/>
              </w:rPr>
              <w:t>5</w:t>
            </w:r>
            <w:r w:rsidRPr="00735020">
              <w:rPr>
                <w:rFonts w:cstheme="minorHAnsi"/>
                <w:bCs/>
              </w:rPr>
              <w:t>.1</w:t>
            </w:r>
            <w:r w:rsidRPr="00735020">
              <w:rPr>
                <w:rFonts w:cstheme="minorHAnsi"/>
                <w:bCs/>
              </w:rPr>
              <w:tab/>
              <w:t xml:space="preserve">Update and further discuss the electricity </w:t>
            </w:r>
            <w:r w:rsidR="00B03B25" w:rsidRPr="00735020">
              <w:rPr>
                <w:rFonts w:cstheme="minorHAnsi"/>
                <w:bCs/>
              </w:rPr>
              <w:t>supply/</w:t>
            </w:r>
            <w:r w:rsidRPr="00735020">
              <w:rPr>
                <w:rFonts w:cstheme="minorHAnsi"/>
                <w:bCs/>
              </w:rPr>
              <w:t>supplier and resolve for the Clerk to progress with the reconnection.</w:t>
            </w:r>
          </w:p>
          <w:p w14:paraId="7F02AA7D" w14:textId="59B00CDD" w:rsidR="00FF0016" w:rsidRPr="00FF0016" w:rsidRDefault="00FF0016" w:rsidP="006F74FD">
            <w:pPr>
              <w:tabs>
                <w:tab w:val="left" w:pos="421"/>
              </w:tabs>
              <w:ind w:left="421" w:hanging="42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 xml:space="preserve">After debate it was resolved not to proceed with the reconnection of the unmetered box </w:t>
            </w:r>
            <w:r w:rsidR="007D4869">
              <w:rPr>
                <w:rFonts w:cstheme="minorHAnsi"/>
                <w:b/>
                <w:sz w:val="20"/>
                <w:szCs w:val="20"/>
              </w:rPr>
              <w:t xml:space="preserve">following a report and quote from </w:t>
            </w:r>
            <w:r w:rsidR="007F72B7">
              <w:rPr>
                <w:rFonts w:cstheme="minorHAnsi"/>
                <w:b/>
                <w:sz w:val="20"/>
                <w:szCs w:val="20"/>
              </w:rPr>
              <w:t>Electricity</w:t>
            </w:r>
            <w:r w:rsidR="007D48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84129">
              <w:rPr>
                <w:rFonts w:cstheme="minorHAnsi"/>
                <w:b/>
                <w:sz w:val="20"/>
                <w:szCs w:val="20"/>
              </w:rPr>
              <w:t>Northwest</w:t>
            </w:r>
            <w:r w:rsidR="007D48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25FB">
              <w:rPr>
                <w:rFonts w:cstheme="minorHAnsi"/>
                <w:b/>
                <w:sz w:val="20"/>
                <w:szCs w:val="20"/>
              </w:rPr>
              <w:t xml:space="preserve">in the sum of £2437.49 but to wait until the enhancements </w:t>
            </w:r>
            <w:r w:rsidR="00DF0AC1">
              <w:rPr>
                <w:rFonts w:cstheme="minorHAnsi"/>
                <w:b/>
                <w:sz w:val="20"/>
                <w:szCs w:val="20"/>
              </w:rPr>
              <w:t>of the War Memorial</w:t>
            </w:r>
            <w:r w:rsidR="000576BA">
              <w:rPr>
                <w:rFonts w:cstheme="minorHAnsi"/>
                <w:b/>
                <w:sz w:val="20"/>
                <w:szCs w:val="20"/>
              </w:rPr>
              <w:t xml:space="preserve"> quotations were received and brought back to Council in September.</w:t>
            </w:r>
          </w:p>
          <w:p w14:paraId="71989FF0" w14:textId="18CF3A0F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a.</w:t>
            </w:r>
            <w:r w:rsidRPr="00735020">
              <w:rPr>
                <w:rFonts w:cstheme="minorHAnsi"/>
                <w:bCs/>
              </w:rPr>
              <w:tab/>
              <w:t>Update on benches and any grant funding available.</w:t>
            </w:r>
          </w:p>
          <w:p w14:paraId="507D17C2" w14:textId="29BD8667" w:rsidR="000576BA" w:rsidRPr="00B82ECB" w:rsidRDefault="00B82ECB" w:rsidP="006F74FD">
            <w:pPr>
              <w:tabs>
                <w:tab w:val="left" w:pos="42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ab/>
            </w:r>
            <w:r w:rsidRPr="00350A6A">
              <w:rPr>
                <w:rFonts w:cstheme="minorHAnsi"/>
                <w:b/>
                <w:sz w:val="20"/>
                <w:szCs w:val="20"/>
              </w:rPr>
              <w:t xml:space="preserve">Deferred until the enhancements </w:t>
            </w:r>
            <w:r w:rsidR="004E5DE9" w:rsidRPr="00350A6A">
              <w:rPr>
                <w:rFonts w:cstheme="minorHAnsi"/>
                <w:b/>
                <w:sz w:val="20"/>
                <w:szCs w:val="20"/>
              </w:rPr>
              <w:t>had progressed</w:t>
            </w:r>
            <w:r w:rsidR="004E5DE9">
              <w:rPr>
                <w:rFonts w:cstheme="minorHAnsi"/>
                <w:b/>
              </w:rPr>
              <w:t>.</w:t>
            </w:r>
          </w:p>
          <w:p w14:paraId="2DC65729" w14:textId="6A40F987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b.</w:t>
            </w:r>
            <w:r w:rsidRPr="00735020">
              <w:rPr>
                <w:rFonts w:cstheme="minorHAnsi"/>
                <w:bCs/>
              </w:rPr>
              <w:tab/>
              <w:t>Update on the maintenance of paths and plants and Trees.</w:t>
            </w:r>
          </w:p>
          <w:p w14:paraId="4DF32A12" w14:textId="6949199C" w:rsidR="004E5DE9" w:rsidRPr="00246C15" w:rsidRDefault="004E5DE9" w:rsidP="00246C15">
            <w:pPr>
              <w:tabs>
                <w:tab w:val="left" w:pos="421"/>
              </w:tabs>
              <w:ind w:left="421"/>
              <w:rPr>
                <w:rFonts w:cstheme="minorHAnsi"/>
                <w:b/>
                <w:sz w:val="20"/>
                <w:szCs w:val="20"/>
              </w:rPr>
            </w:pPr>
            <w:r w:rsidRPr="00246C15">
              <w:rPr>
                <w:rFonts w:cstheme="minorHAnsi"/>
                <w:b/>
                <w:sz w:val="20"/>
                <w:szCs w:val="20"/>
              </w:rPr>
              <w:t>Clerk to obtain quotes</w:t>
            </w:r>
            <w:r w:rsidR="00F604C5" w:rsidRPr="00246C15">
              <w:rPr>
                <w:rFonts w:cstheme="minorHAnsi"/>
                <w:b/>
                <w:sz w:val="20"/>
                <w:szCs w:val="20"/>
              </w:rPr>
              <w:t xml:space="preserve"> for the September Meeting and </w:t>
            </w:r>
            <w:r w:rsidR="00786C0B" w:rsidRPr="00246C15">
              <w:rPr>
                <w:rFonts w:cstheme="minorHAnsi"/>
                <w:b/>
                <w:sz w:val="20"/>
                <w:szCs w:val="20"/>
              </w:rPr>
              <w:t xml:space="preserve">possibility of regular </w:t>
            </w:r>
            <w:r w:rsidR="00246C15" w:rsidRPr="00246C15">
              <w:rPr>
                <w:rFonts w:cstheme="minorHAnsi"/>
                <w:b/>
                <w:sz w:val="20"/>
                <w:szCs w:val="20"/>
              </w:rPr>
              <w:t>maintenance</w:t>
            </w:r>
            <w:r w:rsidR="00786C0B" w:rsidRPr="00246C15">
              <w:rPr>
                <w:rFonts w:cstheme="minorHAnsi"/>
                <w:b/>
                <w:sz w:val="20"/>
                <w:szCs w:val="20"/>
              </w:rPr>
              <w:t xml:space="preserve"> upkeep </w:t>
            </w:r>
            <w:r w:rsidR="007F72B7" w:rsidRPr="00246C15">
              <w:rPr>
                <w:rFonts w:cstheme="minorHAnsi"/>
                <w:b/>
                <w:sz w:val="20"/>
                <w:szCs w:val="20"/>
              </w:rPr>
              <w:t>e.g.</w:t>
            </w:r>
            <w:r w:rsidR="00786C0B" w:rsidRPr="00246C15">
              <w:rPr>
                <w:rFonts w:cstheme="minorHAnsi"/>
                <w:b/>
                <w:sz w:val="20"/>
                <w:szCs w:val="20"/>
              </w:rPr>
              <w:t xml:space="preserve"> a </w:t>
            </w:r>
            <w:r w:rsidR="00246C15" w:rsidRPr="00246C15">
              <w:rPr>
                <w:rFonts w:cstheme="minorHAnsi"/>
                <w:b/>
                <w:sz w:val="20"/>
                <w:szCs w:val="20"/>
              </w:rPr>
              <w:t>len</w:t>
            </w:r>
            <w:r w:rsidR="007F72B7">
              <w:rPr>
                <w:rFonts w:cstheme="minorHAnsi"/>
                <w:b/>
                <w:sz w:val="20"/>
                <w:szCs w:val="20"/>
              </w:rPr>
              <w:t>gth</w:t>
            </w:r>
            <w:r w:rsidR="00246C15" w:rsidRPr="00246C15">
              <w:rPr>
                <w:rFonts w:cstheme="minorHAnsi"/>
                <w:b/>
                <w:sz w:val="20"/>
                <w:szCs w:val="20"/>
              </w:rPr>
              <w:t>sman</w:t>
            </w:r>
            <w:r w:rsidR="00786C0B" w:rsidRPr="00246C15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76FA929" w14:textId="2EAB75DA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c.</w:t>
            </w:r>
            <w:r w:rsidRPr="00735020">
              <w:rPr>
                <w:rFonts w:cstheme="minorHAnsi"/>
                <w:bCs/>
              </w:rPr>
              <w:tab/>
              <w:t>Update on cleaning of the area H&amp;S in readiness for the Remembrance Day Service.</w:t>
            </w:r>
          </w:p>
          <w:p w14:paraId="702461F6" w14:textId="44A88126" w:rsidR="00371B3F" w:rsidRPr="00246C15" w:rsidRDefault="00371B3F" w:rsidP="00371B3F">
            <w:pPr>
              <w:tabs>
                <w:tab w:val="left" w:pos="421"/>
              </w:tabs>
              <w:ind w:left="421"/>
              <w:rPr>
                <w:rFonts w:cstheme="minorHAnsi"/>
                <w:b/>
                <w:sz w:val="20"/>
                <w:szCs w:val="20"/>
              </w:rPr>
            </w:pPr>
            <w:r w:rsidRPr="00246C15">
              <w:rPr>
                <w:rFonts w:cstheme="minorHAnsi"/>
                <w:b/>
                <w:sz w:val="20"/>
                <w:szCs w:val="20"/>
              </w:rPr>
              <w:t>Clerk to obtain quotes for jet washing for the September Meeting and possibility of regular maintenance upkeep e.g. a len</w:t>
            </w:r>
            <w:r>
              <w:rPr>
                <w:rFonts w:cstheme="minorHAnsi"/>
                <w:b/>
                <w:sz w:val="20"/>
                <w:szCs w:val="20"/>
              </w:rPr>
              <w:t>gth</w:t>
            </w:r>
            <w:r w:rsidRPr="00246C15">
              <w:rPr>
                <w:rFonts w:cstheme="minorHAnsi"/>
                <w:b/>
                <w:sz w:val="20"/>
                <w:szCs w:val="20"/>
              </w:rPr>
              <w:t>sman</w:t>
            </w:r>
            <w:r w:rsidR="001C6CEF">
              <w:rPr>
                <w:rFonts w:cstheme="minorHAnsi"/>
                <w:b/>
                <w:sz w:val="20"/>
                <w:szCs w:val="20"/>
              </w:rPr>
              <w:t xml:space="preserve"> and enquire</w:t>
            </w:r>
            <w:r w:rsidR="008138FB">
              <w:rPr>
                <w:rFonts w:cstheme="minorHAnsi"/>
                <w:b/>
                <w:sz w:val="20"/>
                <w:szCs w:val="20"/>
              </w:rPr>
              <w:t xml:space="preserve"> and obtain </w:t>
            </w:r>
            <w:r w:rsidR="001B0E1B">
              <w:rPr>
                <w:rFonts w:cstheme="minorHAnsi"/>
                <w:b/>
                <w:sz w:val="20"/>
                <w:szCs w:val="20"/>
              </w:rPr>
              <w:t>possibilities</w:t>
            </w:r>
            <w:r w:rsidR="001C6CEF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095BF81E" w14:textId="76281A89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d.</w:t>
            </w:r>
            <w:r w:rsidRPr="00735020">
              <w:rPr>
                <w:rFonts w:cstheme="minorHAnsi"/>
                <w:bCs/>
              </w:rPr>
              <w:tab/>
              <w:t xml:space="preserve">Forward planning for the Remembrance Day Service to </w:t>
            </w:r>
            <w:r w:rsidR="00F33962" w:rsidRPr="00735020">
              <w:rPr>
                <w:rFonts w:cstheme="minorHAnsi"/>
                <w:bCs/>
              </w:rPr>
              <w:t xml:space="preserve">possibly </w:t>
            </w:r>
            <w:r w:rsidRPr="00735020">
              <w:rPr>
                <w:rFonts w:cstheme="minorHAnsi"/>
                <w:bCs/>
              </w:rPr>
              <w:t>extend invitations.</w:t>
            </w:r>
          </w:p>
          <w:p w14:paraId="01F5F093" w14:textId="53C024FA" w:rsidR="008E73A4" w:rsidRPr="008E73A4" w:rsidRDefault="008E73A4" w:rsidP="006F74FD">
            <w:pPr>
              <w:tabs>
                <w:tab w:val="left" w:pos="421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 xml:space="preserve">Clerk to send out invitations and liaise with St Mary’s </w:t>
            </w:r>
            <w:r w:rsidR="00F45B08">
              <w:rPr>
                <w:rFonts w:cstheme="minorHAnsi"/>
                <w:b/>
                <w:sz w:val="20"/>
                <w:szCs w:val="20"/>
              </w:rPr>
              <w:t xml:space="preserve">Church </w:t>
            </w:r>
            <w:r>
              <w:rPr>
                <w:rFonts w:cstheme="minorHAnsi"/>
                <w:b/>
                <w:sz w:val="20"/>
                <w:szCs w:val="20"/>
              </w:rPr>
              <w:t xml:space="preserve">regarding the </w:t>
            </w:r>
            <w:r w:rsidR="004402F6">
              <w:rPr>
                <w:rFonts w:cstheme="minorHAnsi"/>
                <w:b/>
                <w:sz w:val="20"/>
                <w:szCs w:val="20"/>
              </w:rPr>
              <w:t>Service.</w:t>
            </w:r>
          </w:p>
          <w:p w14:paraId="2519C4F0" w14:textId="33BFB164" w:rsidR="006F74FD" w:rsidRDefault="006F74FD" w:rsidP="006F74FD">
            <w:pPr>
              <w:tabs>
                <w:tab w:val="left" w:pos="421"/>
              </w:tabs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e.</w:t>
            </w:r>
            <w:r w:rsidRPr="00735020">
              <w:rPr>
                <w:rFonts w:cstheme="minorHAnsi"/>
                <w:bCs/>
              </w:rPr>
              <w:tab/>
              <w:t xml:space="preserve">Update on grant funding for Christmas lights and further discuss Christmas </w:t>
            </w:r>
            <w:r w:rsidR="009116A5" w:rsidRPr="00735020">
              <w:rPr>
                <w:rFonts w:cstheme="minorHAnsi"/>
                <w:bCs/>
              </w:rPr>
              <w:t>tree</w:t>
            </w:r>
            <w:r w:rsidRPr="00735020">
              <w:rPr>
                <w:rFonts w:cstheme="minorHAnsi"/>
                <w:bCs/>
              </w:rPr>
              <w:tab/>
              <w:t>arrangements for the War Memorial.</w:t>
            </w:r>
          </w:p>
          <w:p w14:paraId="17F7D986" w14:textId="6E04821C" w:rsidR="004402F6" w:rsidRDefault="000106FD" w:rsidP="00231001">
            <w:pPr>
              <w:tabs>
                <w:tab w:val="left" w:pos="421"/>
              </w:tabs>
              <w:ind w:left="421"/>
              <w:rPr>
                <w:rFonts w:cstheme="minorHAnsi"/>
                <w:b/>
                <w:sz w:val="20"/>
                <w:szCs w:val="20"/>
              </w:rPr>
            </w:pPr>
            <w:r w:rsidRPr="00231001">
              <w:rPr>
                <w:rFonts w:cstheme="minorHAnsi"/>
                <w:b/>
                <w:sz w:val="20"/>
                <w:szCs w:val="20"/>
              </w:rPr>
              <w:t xml:space="preserve">Acting Clerk had </w:t>
            </w:r>
            <w:proofErr w:type="gramStart"/>
            <w:r w:rsidRPr="00231001">
              <w:rPr>
                <w:rFonts w:cstheme="minorHAnsi"/>
                <w:b/>
                <w:sz w:val="20"/>
                <w:szCs w:val="20"/>
              </w:rPr>
              <w:t>submitted an application</w:t>
            </w:r>
            <w:proofErr w:type="gramEnd"/>
            <w:r w:rsidRPr="00231001">
              <w:rPr>
                <w:rFonts w:cstheme="minorHAnsi"/>
                <w:b/>
                <w:sz w:val="20"/>
                <w:szCs w:val="20"/>
              </w:rPr>
              <w:t xml:space="preserve"> for </w:t>
            </w:r>
            <w:r w:rsidR="00AD1B1C" w:rsidRPr="00231001">
              <w:rPr>
                <w:rFonts w:cstheme="minorHAnsi"/>
                <w:b/>
                <w:sz w:val="20"/>
                <w:szCs w:val="20"/>
              </w:rPr>
              <w:t>grant funding from RVBC</w:t>
            </w:r>
            <w:r w:rsidR="006A58A4" w:rsidRPr="00231001">
              <w:rPr>
                <w:rFonts w:cstheme="minorHAnsi"/>
                <w:b/>
                <w:sz w:val="20"/>
                <w:szCs w:val="20"/>
              </w:rPr>
              <w:t xml:space="preserve"> for</w:t>
            </w:r>
            <w:r w:rsidR="00AD1B1C" w:rsidRPr="002310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31001">
              <w:rPr>
                <w:rFonts w:cstheme="minorHAnsi"/>
                <w:b/>
                <w:sz w:val="20"/>
                <w:szCs w:val="20"/>
              </w:rPr>
              <w:t>lights.  After discussion i</w:t>
            </w:r>
            <w:r w:rsidR="00AD1B1C" w:rsidRPr="00231001">
              <w:rPr>
                <w:rFonts w:cstheme="minorHAnsi"/>
                <w:b/>
                <w:sz w:val="20"/>
                <w:szCs w:val="20"/>
              </w:rPr>
              <w:t xml:space="preserve">t </w:t>
            </w:r>
            <w:r w:rsidR="0086436A" w:rsidRPr="00231001">
              <w:rPr>
                <w:rFonts w:cstheme="minorHAnsi"/>
                <w:b/>
                <w:sz w:val="20"/>
                <w:szCs w:val="20"/>
              </w:rPr>
              <w:t>was</w:t>
            </w:r>
            <w:r w:rsidRPr="00231001">
              <w:rPr>
                <w:rFonts w:cstheme="minorHAnsi"/>
                <w:b/>
                <w:sz w:val="20"/>
                <w:szCs w:val="20"/>
              </w:rPr>
              <w:t xml:space="preserve"> resolved to </w:t>
            </w:r>
            <w:r w:rsidR="006A58A4" w:rsidRPr="00231001">
              <w:rPr>
                <w:rFonts w:cstheme="minorHAnsi"/>
                <w:b/>
                <w:sz w:val="20"/>
                <w:szCs w:val="20"/>
              </w:rPr>
              <w:t>place the Christmas Tree on the Play Area</w:t>
            </w:r>
            <w:r w:rsidR="001D5E66" w:rsidRPr="002310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31001" w:rsidRPr="00231001">
              <w:rPr>
                <w:rFonts w:cstheme="minorHAnsi"/>
                <w:b/>
                <w:sz w:val="20"/>
                <w:szCs w:val="20"/>
              </w:rPr>
              <w:t>for 2024.</w:t>
            </w:r>
          </w:p>
          <w:p w14:paraId="74A58992" w14:textId="42B3BFBA" w:rsidR="00231001" w:rsidRPr="00231001" w:rsidRDefault="00826016" w:rsidP="00231001">
            <w:pPr>
              <w:tabs>
                <w:tab w:val="left" w:pos="421"/>
              </w:tabs>
              <w:ind w:left="421"/>
              <w:rPr>
                <w:rFonts w:cstheme="minorHAnsi"/>
                <w:b/>
                <w:sz w:val="20"/>
                <w:szCs w:val="20"/>
              </w:rPr>
            </w:pPr>
            <w:r w:rsidRPr="00E17D2D">
              <w:rPr>
                <w:rFonts w:cstheme="minorHAnsi"/>
                <w:b/>
                <w:sz w:val="20"/>
                <w:szCs w:val="20"/>
                <w:u w:val="single"/>
              </w:rPr>
              <w:t>All actions</w:t>
            </w:r>
            <w:r>
              <w:rPr>
                <w:rFonts w:cstheme="minorHAnsi"/>
                <w:b/>
                <w:sz w:val="20"/>
                <w:szCs w:val="20"/>
              </w:rPr>
              <w:t xml:space="preserve"> were proposed by JP and seconded by JF</w:t>
            </w:r>
            <w:r w:rsidR="00E17D2D">
              <w:rPr>
                <w:rFonts w:cstheme="minorHAnsi"/>
                <w:b/>
                <w:sz w:val="20"/>
                <w:szCs w:val="20"/>
              </w:rPr>
              <w:t xml:space="preserve"> and voted unanimously by Council.</w:t>
            </w:r>
          </w:p>
          <w:p w14:paraId="29AEC134" w14:textId="77777777" w:rsidR="006F74FD" w:rsidRDefault="006F74FD" w:rsidP="006F74FD">
            <w:pPr>
              <w:tabs>
                <w:tab w:val="left" w:pos="421"/>
              </w:tabs>
              <w:ind w:left="421" w:hanging="421"/>
              <w:rPr>
                <w:rFonts w:cstheme="minorHAnsi"/>
                <w:bCs/>
              </w:rPr>
            </w:pPr>
            <w:r w:rsidRPr="00735020">
              <w:rPr>
                <w:rFonts w:cstheme="minorHAnsi"/>
                <w:bCs/>
              </w:rPr>
              <w:t>1</w:t>
            </w:r>
            <w:r w:rsidR="00B7620D" w:rsidRPr="00735020">
              <w:rPr>
                <w:rFonts w:cstheme="minorHAnsi"/>
                <w:bCs/>
              </w:rPr>
              <w:t>5</w:t>
            </w:r>
            <w:r w:rsidRPr="00735020">
              <w:rPr>
                <w:rFonts w:cstheme="minorHAnsi"/>
                <w:bCs/>
              </w:rPr>
              <w:t>.2</w:t>
            </w:r>
            <w:r w:rsidRPr="00735020">
              <w:rPr>
                <w:rFonts w:cstheme="minorHAnsi"/>
                <w:bCs/>
              </w:rPr>
              <w:tab/>
              <w:t xml:space="preserve">Debate and discuss and move to resolve </w:t>
            </w:r>
            <w:proofErr w:type="gramStart"/>
            <w:r w:rsidRPr="00735020">
              <w:rPr>
                <w:rFonts w:cstheme="minorHAnsi"/>
                <w:bCs/>
              </w:rPr>
              <w:t>any and all</w:t>
            </w:r>
            <w:proofErr w:type="gramEnd"/>
            <w:r w:rsidRPr="00735020">
              <w:rPr>
                <w:rFonts w:cstheme="minorHAnsi"/>
                <w:bCs/>
              </w:rPr>
              <w:t xml:space="preserve"> actions in relation to submitting an expression of interest </w:t>
            </w:r>
            <w:r w:rsidR="00D51F52" w:rsidRPr="00735020">
              <w:rPr>
                <w:rFonts w:cstheme="minorHAnsi"/>
                <w:bCs/>
              </w:rPr>
              <w:t xml:space="preserve">application </w:t>
            </w:r>
            <w:r w:rsidRPr="00735020">
              <w:rPr>
                <w:rFonts w:cstheme="minorHAnsi"/>
                <w:bCs/>
              </w:rPr>
              <w:t>to the LEF</w:t>
            </w:r>
            <w:r w:rsidR="00A85682" w:rsidRPr="00735020">
              <w:rPr>
                <w:rFonts w:cstheme="minorHAnsi"/>
                <w:bCs/>
              </w:rPr>
              <w:t xml:space="preserve"> and to </w:t>
            </w:r>
            <w:r w:rsidRPr="00735020">
              <w:rPr>
                <w:rFonts w:cstheme="minorHAnsi"/>
                <w:bCs/>
              </w:rPr>
              <w:t>RVBC for the REPF and any other bodies</w:t>
            </w:r>
            <w:r w:rsidR="00A16A0E" w:rsidRPr="00735020">
              <w:rPr>
                <w:rFonts w:cstheme="minorHAnsi"/>
                <w:bCs/>
              </w:rPr>
              <w:t>. T</w:t>
            </w:r>
            <w:r w:rsidRPr="00735020">
              <w:rPr>
                <w:rFonts w:cstheme="minorHAnsi"/>
                <w:bCs/>
              </w:rPr>
              <w:t xml:space="preserve">o </w:t>
            </w:r>
            <w:r w:rsidR="00A16A0E" w:rsidRPr="00735020">
              <w:rPr>
                <w:rFonts w:cstheme="minorHAnsi"/>
                <w:bCs/>
              </w:rPr>
              <w:t xml:space="preserve">strive to </w:t>
            </w:r>
            <w:r w:rsidRPr="00735020">
              <w:rPr>
                <w:rFonts w:cstheme="minorHAnsi"/>
                <w:bCs/>
              </w:rPr>
              <w:t xml:space="preserve">obtain three quotes to secure grant funding to create an accessible </w:t>
            </w:r>
            <w:r w:rsidR="004E53CD" w:rsidRPr="00735020">
              <w:rPr>
                <w:rFonts w:cstheme="minorHAnsi"/>
                <w:bCs/>
              </w:rPr>
              <w:t>pathway</w:t>
            </w:r>
            <w:r w:rsidRPr="00735020">
              <w:rPr>
                <w:rFonts w:cstheme="minorHAnsi"/>
                <w:bCs/>
              </w:rPr>
              <w:t xml:space="preserve"> to the War Memorial and improve the floor level lighting and any other accessible needs</w:t>
            </w:r>
            <w:r w:rsidR="00A85682" w:rsidRPr="00735020">
              <w:rPr>
                <w:rFonts w:cstheme="minorHAnsi"/>
                <w:bCs/>
              </w:rPr>
              <w:t xml:space="preserve"> as identified.</w:t>
            </w:r>
          </w:p>
          <w:p w14:paraId="50639F16" w14:textId="2AD150F4" w:rsidR="00AD58BF" w:rsidRPr="00673F30" w:rsidRDefault="007833D7" w:rsidP="00B83256">
            <w:pPr>
              <w:tabs>
                <w:tab w:val="left" w:pos="421"/>
              </w:tabs>
              <w:ind w:left="421" w:hanging="42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lastRenderedPageBreak/>
              <w:tab/>
            </w:r>
            <w:r>
              <w:rPr>
                <w:rFonts w:cstheme="minorHAnsi"/>
                <w:b/>
                <w:sz w:val="20"/>
                <w:szCs w:val="20"/>
              </w:rPr>
              <w:t xml:space="preserve">Resolved </w:t>
            </w:r>
            <w:r w:rsidR="00666BEF">
              <w:rPr>
                <w:rFonts w:cstheme="minorHAnsi"/>
                <w:b/>
                <w:sz w:val="20"/>
                <w:szCs w:val="20"/>
              </w:rPr>
              <w:t xml:space="preserve">Clerk </w:t>
            </w:r>
            <w:r>
              <w:rPr>
                <w:rFonts w:cstheme="minorHAnsi"/>
                <w:b/>
                <w:sz w:val="20"/>
                <w:szCs w:val="20"/>
              </w:rPr>
              <w:t xml:space="preserve">to submit Expression of Interest </w:t>
            </w:r>
            <w:r w:rsidR="00D87B2D">
              <w:rPr>
                <w:rFonts w:cstheme="minorHAnsi"/>
                <w:b/>
                <w:sz w:val="20"/>
                <w:szCs w:val="20"/>
              </w:rPr>
              <w:t xml:space="preserve">applications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obtain </w:t>
            </w:r>
            <w:r w:rsidR="00666BEF">
              <w:rPr>
                <w:rFonts w:cstheme="minorHAnsi"/>
                <w:b/>
                <w:sz w:val="20"/>
                <w:szCs w:val="20"/>
              </w:rPr>
              <w:t>quotes and progress to a full application if invited</w:t>
            </w:r>
            <w:r w:rsidR="0046478E">
              <w:rPr>
                <w:rFonts w:cstheme="minorHAnsi"/>
                <w:b/>
                <w:sz w:val="20"/>
                <w:szCs w:val="20"/>
              </w:rPr>
              <w:t xml:space="preserve"> to RBVC the LEF and any other grant funding bodies.  To contact LCC about dropping kerbs, </w:t>
            </w:r>
            <w:r w:rsidR="001B7AE0">
              <w:rPr>
                <w:rFonts w:cstheme="minorHAnsi"/>
                <w:b/>
                <w:sz w:val="20"/>
                <w:szCs w:val="20"/>
              </w:rPr>
              <w:t>explore the unadopted land in front of the War Memorial</w:t>
            </w:r>
            <w:r w:rsidR="00611395">
              <w:rPr>
                <w:rFonts w:cstheme="minorHAnsi"/>
                <w:b/>
                <w:sz w:val="20"/>
                <w:szCs w:val="20"/>
              </w:rPr>
              <w:t xml:space="preserve"> with a view to access for the project to make the War Memorial accessible to all residents and visitors.</w:t>
            </w:r>
            <w:r w:rsidR="00B53EAB">
              <w:rPr>
                <w:rFonts w:cstheme="minorHAnsi"/>
                <w:b/>
                <w:sz w:val="20"/>
                <w:szCs w:val="20"/>
              </w:rPr>
              <w:t xml:space="preserve">  To bring back</w:t>
            </w:r>
            <w:r w:rsidR="00E130E8">
              <w:rPr>
                <w:rFonts w:cstheme="minorHAnsi"/>
                <w:b/>
                <w:sz w:val="20"/>
                <w:szCs w:val="20"/>
              </w:rPr>
              <w:t xml:space="preserve"> an</w:t>
            </w:r>
            <w:r w:rsidR="003748E8">
              <w:rPr>
                <w:rFonts w:cstheme="minorHAnsi"/>
                <w:b/>
                <w:sz w:val="20"/>
                <w:szCs w:val="20"/>
              </w:rPr>
              <w:t xml:space="preserve"> update</w:t>
            </w:r>
            <w:r w:rsidR="00B53EAB">
              <w:rPr>
                <w:rFonts w:cstheme="minorHAnsi"/>
                <w:b/>
                <w:sz w:val="20"/>
                <w:szCs w:val="20"/>
              </w:rPr>
              <w:t xml:space="preserve"> to Council in September to resolve to progress the project.</w:t>
            </w:r>
            <w:r w:rsidR="00A94415">
              <w:rPr>
                <w:rFonts w:cstheme="minorHAnsi"/>
                <w:b/>
                <w:sz w:val="20"/>
                <w:szCs w:val="20"/>
              </w:rPr>
              <w:t xml:space="preserve">  Proposed by JP seconded by IF</w:t>
            </w:r>
            <w:r w:rsidR="002A6A30">
              <w:rPr>
                <w:rFonts w:cstheme="minorHAnsi"/>
                <w:b/>
                <w:sz w:val="20"/>
                <w:szCs w:val="20"/>
              </w:rPr>
              <w:t xml:space="preserve"> and voted unanimously by Council for the Clerk to Action</w:t>
            </w:r>
            <w:r w:rsidR="00162BBF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6F74FD" w:rsidRPr="00673F30" w14:paraId="446389D2" w14:textId="77777777" w:rsidTr="007A3468">
        <w:tc>
          <w:tcPr>
            <w:tcW w:w="606" w:type="dxa"/>
          </w:tcPr>
          <w:p w14:paraId="71CB5692" w14:textId="09A727F4" w:rsidR="006F74FD" w:rsidRPr="0016736E" w:rsidRDefault="006F74FD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lastRenderedPageBreak/>
              <w:t>1</w:t>
            </w:r>
            <w:r w:rsidR="00B7620D" w:rsidRPr="0016736E">
              <w:rPr>
                <w:rFonts w:cstheme="minorHAnsi"/>
              </w:rPr>
              <w:t>6</w:t>
            </w:r>
            <w:r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45A7661B" w14:textId="2CEAD2F5" w:rsidR="006F74FD" w:rsidRPr="001F72CA" w:rsidRDefault="006F74FD" w:rsidP="006F74FD">
            <w:pPr>
              <w:rPr>
                <w:rFonts w:cstheme="minorHAnsi"/>
                <w:bCs/>
              </w:rPr>
            </w:pPr>
            <w:r w:rsidRPr="001F72CA">
              <w:rPr>
                <w:rFonts w:cstheme="minorHAnsi"/>
                <w:bCs/>
              </w:rPr>
              <w:t xml:space="preserve">To discuss and debate and resolve any actions in relation to </w:t>
            </w:r>
            <w:r w:rsidR="0086436A" w:rsidRPr="001F72CA">
              <w:rPr>
                <w:rFonts w:cstheme="minorHAnsi"/>
                <w:bCs/>
              </w:rPr>
              <w:t>social media</w:t>
            </w:r>
            <w:r w:rsidRPr="001F72CA">
              <w:rPr>
                <w:rFonts w:cstheme="minorHAnsi"/>
                <w:bCs/>
              </w:rPr>
              <w:t xml:space="preserve"> and updating of the website and format, including updating any Policies associated with these.</w:t>
            </w:r>
          </w:p>
          <w:p w14:paraId="20C5192D" w14:textId="34197337" w:rsidR="00D53ABD" w:rsidRPr="00673F30" w:rsidRDefault="00353BC9" w:rsidP="001F72CA">
            <w:pPr>
              <w:rPr>
                <w:rFonts w:cstheme="minorHAnsi"/>
                <w:bCs/>
                <w:sz w:val="24"/>
                <w:szCs w:val="24"/>
              </w:rPr>
            </w:pPr>
            <w:r w:rsidRPr="001F72CA">
              <w:rPr>
                <w:rFonts w:cstheme="minorHAnsi"/>
                <w:b/>
                <w:sz w:val="20"/>
                <w:szCs w:val="20"/>
              </w:rPr>
              <w:t>Following a dis</w:t>
            </w:r>
            <w:r w:rsidR="00C32776" w:rsidRPr="001F72CA">
              <w:rPr>
                <w:rFonts w:cstheme="minorHAnsi"/>
                <w:b/>
                <w:sz w:val="20"/>
                <w:szCs w:val="20"/>
              </w:rPr>
              <w:t xml:space="preserve">cussion on using social media to </w:t>
            </w:r>
            <w:r w:rsidR="00CA7BCD">
              <w:rPr>
                <w:rFonts w:cstheme="minorHAnsi"/>
                <w:b/>
                <w:sz w:val="20"/>
                <w:szCs w:val="20"/>
              </w:rPr>
              <w:t>engage with</w:t>
            </w:r>
            <w:r w:rsidR="00C32776" w:rsidRPr="001F72CA">
              <w:rPr>
                <w:rFonts w:cstheme="minorHAnsi"/>
                <w:b/>
                <w:sz w:val="20"/>
                <w:szCs w:val="20"/>
              </w:rPr>
              <w:t xml:space="preserve"> the </w:t>
            </w:r>
            <w:r w:rsidR="00947DE0">
              <w:rPr>
                <w:rFonts w:cstheme="minorHAnsi"/>
                <w:b/>
                <w:sz w:val="20"/>
                <w:szCs w:val="20"/>
              </w:rPr>
              <w:t xml:space="preserve">Residents, </w:t>
            </w:r>
            <w:r w:rsidR="004370A0" w:rsidRPr="001F72CA">
              <w:rPr>
                <w:rFonts w:cstheme="minorHAnsi"/>
                <w:b/>
                <w:sz w:val="20"/>
                <w:szCs w:val="20"/>
              </w:rPr>
              <w:t xml:space="preserve">updating the website it was resolved the Clerk would liaise with Easyweb and </w:t>
            </w:r>
            <w:r w:rsidR="006A457F" w:rsidRPr="001F72CA">
              <w:rPr>
                <w:rFonts w:cstheme="minorHAnsi"/>
                <w:b/>
                <w:sz w:val="20"/>
                <w:szCs w:val="20"/>
              </w:rPr>
              <w:t>make some format changes to be the website and enhancements.</w:t>
            </w:r>
            <w:r w:rsidR="005C05CB" w:rsidRPr="001F72C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47DE0">
              <w:rPr>
                <w:rFonts w:cstheme="minorHAnsi"/>
                <w:b/>
                <w:sz w:val="20"/>
                <w:szCs w:val="20"/>
              </w:rPr>
              <w:t xml:space="preserve">Clerk would </w:t>
            </w:r>
            <w:r w:rsidR="00462E3F">
              <w:rPr>
                <w:rFonts w:cstheme="minorHAnsi"/>
                <w:b/>
                <w:sz w:val="20"/>
                <w:szCs w:val="20"/>
              </w:rPr>
              <w:t>update any related Policies and circulate to Council for the Septe</w:t>
            </w:r>
            <w:r w:rsidR="00C3507B">
              <w:rPr>
                <w:rFonts w:cstheme="minorHAnsi"/>
                <w:b/>
                <w:sz w:val="20"/>
                <w:szCs w:val="20"/>
              </w:rPr>
              <w:t>mber Meeting.</w:t>
            </w:r>
            <w:r w:rsidR="00462E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C05CB" w:rsidRPr="001F72CA">
              <w:rPr>
                <w:rFonts w:cstheme="minorHAnsi"/>
                <w:b/>
                <w:sz w:val="20"/>
                <w:szCs w:val="20"/>
              </w:rPr>
              <w:t>Proposed by JF seconded by IF</w:t>
            </w:r>
            <w:r w:rsidR="001F72CA" w:rsidRPr="001F72CA">
              <w:rPr>
                <w:rFonts w:cstheme="minorHAnsi"/>
                <w:b/>
                <w:sz w:val="20"/>
                <w:szCs w:val="20"/>
              </w:rPr>
              <w:t xml:space="preserve"> and voted unanimously by Council for the Clerk to progress.</w:t>
            </w:r>
          </w:p>
        </w:tc>
      </w:tr>
      <w:tr w:rsidR="00E513D0" w:rsidRPr="00673F30" w14:paraId="76F610B5" w14:textId="77777777" w:rsidTr="007A3468">
        <w:tc>
          <w:tcPr>
            <w:tcW w:w="606" w:type="dxa"/>
          </w:tcPr>
          <w:p w14:paraId="1A00A7A2" w14:textId="3CCFD036" w:rsidR="00E513D0" w:rsidRPr="0016736E" w:rsidRDefault="005B4242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17.</w:t>
            </w:r>
          </w:p>
        </w:tc>
        <w:tc>
          <w:tcPr>
            <w:tcW w:w="8887" w:type="dxa"/>
          </w:tcPr>
          <w:p w14:paraId="47B46B4F" w14:textId="77777777" w:rsidR="00E513D0" w:rsidRPr="00431ECC" w:rsidRDefault="00E513D0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</w:rPr>
            </w:pPr>
            <w:r w:rsidRPr="00431ECC">
              <w:rPr>
                <w:rFonts w:cstheme="minorHAnsi"/>
                <w:bCs/>
              </w:rPr>
              <w:t xml:space="preserve">To </w:t>
            </w:r>
            <w:r w:rsidR="005B4242" w:rsidRPr="00431ECC">
              <w:rPr>
                <w:rFonts w:cstheme="minorHAnsi"/>
                <w:bCs/>
              </w:rPr>
              <w:t>move</w:t>
            </w:r>
            <w:r w:rsidRPr="00431ECC">
              <w:rPr>
                <w:rFonts w:cstheme="minorHAnsi"/>
                <w:bCs/>
              </w:rPr>
              <w:t xml:space="preserve"> to </w:t>
            </w:r>
            <w:r w:rsidR="00B84FD1" w:rsidRPr="00431ECC">
              <w:rPr>
                <w:rFonts w:cstheme="minorHAnsi"/>
                <w:bCs/>
              </w:rPr>
              <w:t>resolve to update the adopted Standing Orders of 7</w:t>
            </w:r>
            <w:r w:rsidR="00B84FD1" w:rsidRPr="00431ECC">
              <w:rPr>
                <w:rFonts w:cstheme="minorHAnsi"/>
                <w:bCs/>
                <w:vertAlign w:val="superscript"/>
              </w:rPr>
              <w:t>th</w:t>
            </w:r>
            <w:r w:rsidR="00B84FD1" w:rsidRPr="00431ECC">
              <w:rPr>
                <w:rFonts w:cstheme="minorHAnsi"/>
                <w:bCs/>
              </w:rPr>
              <w:t xml:space="preserve"> April 2022</w:t>
            </w:r>
            <w:r w:rsidR="00C22EF1" w:rsidRPr="00431ECC">
              <w:rPr>
                <w:rFonts w:cstheme="minorHAnsi"/>
                <w:bCs/>
              </w:rPr>
              <w:t xml:space="preserve"> </w:t>
            </w:r>
            <w:r w:rsidR="008D0802" w:rsidRPr="00431ECC">
              <w:rPr>
                <w:rFonts w:cstheme="minorHAnsi"/>
                <w:bCs/>
              </w:rPr>
              <w:t xml:space="preserve">circulation of new </w:t>
            </w:r>
            <w:r w:rsidR="007C4EB1" w:rsidRPr="00431ECC">
              <w:rPr>
                <w:rFonts w:cstheme="minorHAnsi"/>
                <w:bCs/>
              </w:rPr>
              <w:t xml:space="preserve">draft </w:t>
            </w:r>
            <w:r w:rsidR="008D0802" w:rsidRPr="00431ECC">
              <w:rPr>
                <w:rFonts w:cstheme="minorHAnsi"/>
                <w:bCs/>
              </w:rPr>
              <w:t xml:space="preserve">Standing Orders by the Clerk </w:t>
            </w:r>
            <w:r w:rsidR="005B4242" w:rsidRPr="00431ECC">
              <w:rPr>
                <w:rFonts w:cstheme="minorHAnsi"/>
                <w:bCs/>
              </w:rPr>
              <w:t>prior to</w:t>
            </w:r>
            <w:r w:rsidR="00BB4644" w:rsidRPr="00431ECC">
              <w:rPr>
                <w:rFonts w:cstheme="minorHAnsi"/>
                <w:bCs/>
              </w:rPr>
              <w:t xml:space="preserve"> the</w:t>
            </w:r>
            <w:r w:rsidR="005B4242" w:rsidRPr="00431ECC">
              <w:rPr>
                <w:rFonts w:cstheme="minorHAnsi"/>
                <w:bCs/>
              </w:rPr>
              <w:t xml:space="preserve"> September meeting.</w:t>
            </w:r>
          </w:p>
          <w:p w14:paraId="262BBCC8" w14:textId="27F918E8" w:rsidR="00AD58BF" w:rsidRDefault="000D6C9F" w:rsidP="005A0A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Following an update from the Chair </w:t>
            </w:r>
            <w:r w:rsidR="00551BE2">
              <w:rPr>
                <w:rFonts w:cstheme="minorHAnsi"/>
                <w:b/>
              </w:rPr>
              <w:t xml:space="preserve">on </w:t>
            </w:r>
            <w:r w:rsidR="000A434F">
              <w:rPr>
                <w:rFonts w:cstheme="minorHAnsi"/>
                <w:b/>
              </w:rPr>
              <w:t xml:space="preserve">the review of Council documents it was </w:t>
            </w:r>
            <w:r w:rsidR="007F5BF2">
              <w:rPr>
                <w:rFonts w:cstheme="minorHAnsi"/>
                <w:b/>
              </w:rPr>
              <w:t xml:space="preserve">resolved </w:t>
            </w:r>
            <w:r w:rsidR="000A434F">
              <w:rPr>
                <w:rFonts w:cstheme="minorHAnsi"/>
                <w:b/>
              </w:rPr>
              <w:t xml:space="preserve">for the Clerk </w:t>
            </w:r>
            <w:r w:rsidR="00BF7FC5">
              <w:rPr>
                <w:rFonts w:cstheme="minorHAnsi"/>
                <w:b/>
              </w:rPr>
              <w:t xml:space="preserve">to research and circulate </w:t>
            </w:r>
            <w:r w:rsidR="0050097E">
              <w:rPr>
                <w:rFonts w:cstheme="minorHAnsi"/>
                <w:b/>
              </w:rPr>
              <w:t>prior to the next meeting by</w:t>
            </w:r>
            <w:r w:rsidR="005A0A2D">
              <w:rPr>
                <w:rFonts w:cstheme="minorHAnsi"/>
                <w:b/>
              </w:rPr>
              <w:t xml:space="preserve"> a proposal from </w:t>
            </w:r>
            <w:r w:rsidR="0050097E">
              <w:rPr>
                <w:rFonts w:cstheme="minorHAnsi"/>
                <w:b/>
              </w:rPr>
              <w:t>JP seconded by JF</w:t>
            </w:r>
            <w:r w:rsidR="007F5BF2">
              <w:rPr>
                <w:rFonts w:cstheme="minorHAnsi"/>
                <w:b/>
              </w:rPr>
              <w:t xml:space="preserve"> and voted in favour by a unanimous vote by Council.</w:t>
            </w:r>
          </w:p>
        </w:tc>
      </w:tr>
      <w:tr w:rsidR="006F74FD" w:rsidRPr="00673F30" w14:paraId="28EDC626" w14:textId="77777777" w:rsidTr="007A3468">
        <w:tc>
          <w:tcPr>
            <w:tcW w:w="606" w:type="dxa"/>
          </w:tcPr>
          <w:p w14:paraId="687EDBD2" w14:textId="0AF5964D" w:rsidR="006F74FD" w:rsidRPr="0016736E" w:rsidRDefault="00870F9B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1</w:t>
            </w:r>
            <w:r w:rsidR="00BB4644" w:rsidRPr="0016736E">
              <w:rPr>
                <w:rFonts w:cstheme="minorHAnsi"/>
              </w:rPr>
              <w:t>8</w:t>
            </w:r>
            <w:r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2D3001E3" w14:textId="35C48F51" w:rsidR="006F74FD" w:rsidRPr="00E41DAB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</w:rPr>
            </w:pPr>
            <w:r w:rsidRPr="00E41DAB">
              <w:rPr>
                <w:rFonts w:cstheme="minorHAnsi"/>
                <w:bCs/>
              </w:rPr>
              <w:t>To discuss, debate and resolve any motion in relation to the purchase and installation of a new kissing gate next to Jenny Springs Cottage on Abbo</w:t>
            </w:r>
            <w:r w:rsidR="00D64062" w:rsidRPr="00E41DAB">
              <w:rPr>
                <w:rFonts w:cstheme="minorHAnsi"/>
                <w:bCs/>
              </w:rPr>
              <w:t>t</w:t>
            </w:r>
            <w:r w:rsidRPr="00E41DAB">
              <w:rPr>
                <w:rFonts w:cstheme="minorHAnsi"/>
                <w:bCs/>
              </w:rPr>
              <w:t>t Brow</w:t>
            </w:r>
            <w:r w:rsidR="00494701" w:rsidRPr="00E41DAB">
              <w:rPr>
                <w:rFonts w:cstheme="minorHAnsi"/>
                <w:bCs/>
              </w:rPr>
              <w:t>.</w:t>
            </w:r>
          </w:p>
          <w:p w14:paraId="65C3F07D" w14:textId="4AC313AA" w:rsidR="00AD58BF" w:rsidRDefault="00494701" w:rsidP="00E41D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 w:rsidRPr="00E41DAB">
              <w:rPr>
                <w:rFonts w:cstheme="minorHAnsi"/>
                <w:b/>
                <w:sz w:val="20"/>
                <w:szCs w:val="20"/>
              </w:rPr>
              <w:t xml:space="preserve">Following a discussion </w:t>
            </w:r>
            <w:r w:rsidR="00827F56" w:rsidRPr="00E41DAB">
              <w:rPr>
                <w:rFonts w:cstheme="minorHAnsi"/>
                <w:b/>
                <w:sz w:val="20"/>
                <w:szCs w:val="20"/>
              </w:rPr>
              <w:t xml:space="preserve">on the priorities </w:t>
            </w:r>
            <w:r w:rsidR="005078F5" w:rsidRPr="00E41DAB">
              <w:rPr>
                <w:rFonts w:cstheme="minorHAnsi"/>
                <w:b/>
                <w:sz w:val="20"/>
                <w:szCs w:val="20"/>
              </w:rPr>
              <w:t>of PROWs in Mellor Parish it was resolved by a proposal</w:t>
            </w:r>
            <w:r w:rsidR="008C58EE" w:rsidRPr="00E41DAB">
              <w:rPr>
                <w:rFonts w:cstheme="minorHAnsi"/>
                <w:b/>
                <w:sz w:val="20"/>
                <w:szCs w:val="20"/>
              </w:rPr>
              <w:t xml:space="preserve"> by JP seconded by IF and voted una</w:t>
            </w:r>
            <w:r w:rsidR="003948CA" w:rsidRPr="00E41DAB">
              <w:rPr>
                <w:rFonts w:cstheme="minorHAnsi"/>
                <w:b/>
                <w:sz w:val="20"/>
                <w:szCs w:val="20"/>
              </w:rPr>
              <w:t xml:space="preserve">nimously by Council not to </w:t>
            </w:r>
            <w:r w:rsidR="00E41DAB" w:rsidRPr="00E41DAB">
              <w:rPr>
                <w:rFonts w:cstheme="minorHAnsi"/>
                <w:b/>
                <w:sz w:val="20"/>
                <w:szCs w:val="20"/>
              </w:rPr>
              <w:t>install a new kissing gate.</w:t>
            </w:r>
          </w:p>
        </w:tc>
      </w:tr>
      <w:tr w:rsidR="006F74FD" w:rsidRPr="00673F30" w14:paraId="75709D66" w14:textId="77777777" w:rsidTr="007A3468">
        <w:tc>
          <w:tcPr>
            <w:tcW w:w="606" w:type="dxa"/>
          </w:tcPr>
          <w:p w14:paraId="71E0FF68" w14:textId="5F65C9A4" w:rsidR="006F74FD" w:rsidRPr="0016736E" w:rsidRDefault="00B7620D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1</w:t>
            </w:r>
            <w:r w:rsidR="00BB4644" w:rsidRPr="0016736E">
              <w:rPr>
                <w:rFonts w:cstheme="minorHAnsi"/>
              </w:rPr>
              <w:t>9</w:t>
            </w:r>
            <w:r w:rsidR="006F74FD"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6D63BFDD" w14:textId="77777777" w:rsidR="006F74FD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To discuss and debate and </w:t>
            </w:r>
            <w:r w:rsidR="008D4504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resolve any motion or actions from the legal advice received in relation the Lease, </w:t>
            </w:r>
            <w:r w:rsidR="004B5AFF">
              <w:rPr>
                <w:rFonts w:cstheme="minorHAnsi"/>
                <w:bCs/>
                <w:sz w:val="24"/>
                <w:szCs w:val="24"/>
              </w:rPr>
              <w:t xml:space="preserve">all </w:t>
            </w:r>
            <w:r>
              <w:rPr>
                <w:rFonts w:cstheme="minorHAnsi"/>
                <w:bCs/>
                <w:sz w:val="24"/>
                <w:szCs w:val="24"/>
              </w:rPr>
              <w:t xml:space="preserve">subsequent amendments </w:t>
            </w:r>
            <w:r w:rsidR="004B5AFF">
              <w:rPr>
                <w:rFonts w:cstheme="minorHAnsi"/>
                <w:bCs/>
                <w:sz w:val="24"/>
                <w:szCs w:val="24"/>
              </w:rPr>
              <w:t>relating 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the Village Hall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and</w:t>
            </w:r>
            <w:r w:rsidR="00922E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927F9">
              <w:rPr>
                <w:rFonts w:cstheme="minorHAnsi"/>
                <w:bCs/>
                <w:sz w:val="24"/>
                <w:szCs w:val="24"/>
              </w:rPr>
              <w:t>also</w:t>
            </w:r>
            <w:proofErr w:type="gramEnd"/>
            <w:r w:rsidR="00C927F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22E38">
              <w:rPr>
                <w:rFonts w:cstheme="minorHAnsi"/>
                <w:bCs/>
                <w:sz w:val="24"/>
                <w:szCs w:val="24"/>
              </w:rPr>
              <w:t>in relation to the tenant</w:t>
            </w:r>
            <w:r>
              <w:rPr>
                <w:rFonts w:cstheme="minorHAnsi"/>
                <w:bCs/>
                <w:sz w:val="24"/>
                <w:szCs w:val="24"/>
              </w:rPr>
              <w:t xml:space="preserve"> Mellor &amp; District Community Association.</w:t>
            </w:r>
          </w:p>
          <w:p w14:paraId="5FB31D1C" w14:textId="2060608B" w:rsidR="00AD58BF" w:rsidRPr="00673F30" w:rsidRDefault="002D3AF9" w:rsidP="00C96C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  <w:sz w:val="24"/>
                <w:szCs w:val="24"/>
              </w:rPr>
            </w:pPr>
            <w:r w:rsidRPr="00C96C21">
              <w:rPr>
                <w:rFonts w:cstheme="minorHAnsi"/>
                <w:b/>
                <w:sz w:val="20"/>
                <w:szCs w:val="20"/>
              </w:rPr>
              <w:t xml:space="preserve">Deferred </w:t>
            </w:r>
            <w:r w:rsidR="00BE45A1">
              <w:rPr>
                <w:rFonts w:cstheme="minorHAnsi"/>
                <w:b/>
                <w:sz w:val="20"/>
                <w:szCs w:val="20"/>
              </w:rPr>
              <w:t>until</w:t>
            </w:r>
            <w:r w:rsidRPr="00C96C21">
              <w:rPr>
                <w:rFonts w:cstheme="minorHAnsi"/>
                <w:b/>
                <w:sz w:val="20"/>
                <w:szCs w:val="20"/>
              </w:rPr>
              <w:t xml:space="preserve"> September</w:t>
            </w:r>
            <w:r w:rsidR="00BE45A1">
              <w:rPr>
                <w:rFonts w:cstheme="minorHAnsi"/>
                <w:b/>
                <w:sz w:val="20"/>
                <w:szCs w:val="20"/>
              </w:rPr>
              <w:t xml:space="preserve"> pending update</w:t>
            </w:r>
            <w:r w:rsidR="0016736E">
              <w:rPr>
                <w:rFonts w:cstheme="minorHAnsi"/>
                <w:b/>
                <w:sz w:val="20"/>
                <w:szCs w:val="20"/>
              </w:rPr>
              <w:t>.</w:t>
            </w:r>
            <w:r w:rsidRPr="00C96C21">
              <w:rPr>
                <w:rFonts w:cstheme="minorHAnsi"/>
                <w:b/>
                <w:sz w:val="20"/>
                <w:szCs w:val="20"/>
              </w:rPr>
              <w:t xml:space="preserve">  Proposed JF </w:t>
            </w:r>
            <w:r w:rsidR="00C96C21" w:rsidRPr="00C96C21">
              <w:rPr>
                <w:rFonts w:cstheme="minorHAnsi"/>
                <w:b/>
                <w:sz w:val="20"/>
                <w:szCs w:val="20"/>
              </w:rPr>
              <w:t>Seconded IF Voted in favour unanimous vote.</w:t>
            </w:r>
          </w:p>
        </w:tc>
      </w:tr>
      <w:tr w:rsidR="006F74FD" w:rsidRPr="00673F30" w14:paraId="0490AF64" w14:textId="77777777" w:rsidTr="007A3468">
        <w:tc>
          <w:tcPr>
            <w:tcW w:w="606" w:type="dxa"/>
          </w:tcPr>
          <w:p w14:paraId="2151BA82" w14:textId="68344A03" w:rsidR="006F74FD" w:rsidRPr="0016736E" w:rsidRDefault="00BB4644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20</w:t>
            </w:r>
            <w:r w:rsidR="006F74FD"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6BD175E3" w14:textId="77777777" w:rsidR="006F74FD" w:rsidRPr="00BE45A1" w:rsidRDefault="006F74FD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cstheme="minorHAnsi"/>
                <w:bCs/>
              </w:rPr>
            </w:pPr>
            <w:r w:rsidRPr="00BE45A1">
              <w:rPr>
                <w:rFonts w:cstheme="minorHAnsi"/>
                <w:bCs/>
              </w:rPr>
              <w:t>To receive reports from meetings</w:t>
            </w:r>
          </w:p>
          <w:p w14:paraId="5DA46BE4" w14:textId="21F0919C" w:rsidR="006F74FD" w:rsidRPr="00BE45A1" w:rsidRDefault="009E21BE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91"/>
              </w:tabs>
              <w:ind w:left="391" w:hanging="391"/>
              <w:rPr>
                <w:rFonts w:cstheme="minorHAnsi"/>
                <w:b/>
              </w:rPr>
            </w:pPr>
            <w:r w:rsidRPr="00BE45A1">
              <w:rPr>
                <w:rFonts w:cstheme="minorHAnsi"/>
                <w:bCs/>
              </w:rPr>
              <w:t>20</w:t>
            </w:r>
            <w:r w:rsidR="006F74FD" w:rsidRPr="00BE45A1">
              <w:rPr>
                <w:rFonts w:cstheme="minorHAnsi"/>
                <w:bCs/>
              </w:rPr>
              <w:t xml:space="preserve">.1 LCC Report </w:t>
            </w:r>
            <w:r w:rsidR="0000240C" w:rsidRPr="00BE45A1">
              <w:rPr>
                <w:rFonts w:cstheme="minorHAnsi"/>
                <w:b/>
                <w:sz w:val="20"/>
                <w:szCs w:val="20"/>
              </w:rPr>
              <w:t>No report received</w:t>
            </w:r>
          </w:p>
          <w:p w14:paraId="576CD0BC" w14:textId="66E3D5DB" w:rsidR="006F74FD" w:rsidRPr="0000240C" w:rsidRDefault="009E21BE" w:rsidP="006F74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sz w:val="20"/>
                <w:szCs w:val="20"/>
              </w:rPr>
            </w:pPr>
            <w:r w:rsidRPr="00BE45A1">
              <w:rPr>
                <w:rFonts w:cstheme="minorHAnsi"/>
                <w:bCs/>
              </w:rPr>
              <w:t>20</w:t>
            </w:r>
            <w:r w:rsidR="006F74FD" w:rsidRPr="00BE45A1">
              <w:rPr>
                <w:rFonts w:cstheme="minorHAnsi"/>
                <w:bCs/>
              </w:rPr>
              <w:t xml:space="preserve">.2 RVBC Report </w:t>
            </w:r>
            <w:r w:rsidR="0000240C" w:rsidRPr="00BE45A1">
              <w:rPr>
                <w:rFonts w:cstheme="minorHAnsi"/>
                <w:b/>
                <w:sz w:val="20"/>
                <w:szCs w:val="20"/>
              </w:rPr>
              <w:t>No report received</w:t>
            </w:r>
          </w:p>
        </w:tc>
      </w:tr>
      <w:tr w:rsidR="006F74FD" w:rsidRPr="00673F30" w14:paraId="6E2FE733" w14:textId="77777777" w:rsidTr="007A3468">
        <w:tc>
          <w:tcPr>
            <w:tcW w:w="606" w:type="dxa"/>
          </w:tcPr>
          <w:p w14:paraId="57508DD8" w14:textId="0B2824B0" w:rsidR="006F74FD" w:rsidRPr="0016736E" w:rsidRDefault="00870F9B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2</w:t>
            </w:r>
            <w:r w:rsidR="00BB4644" w:rsidRPr="0016736E">
              <w:rPr>
                <w:rFonts w:cstheme="minorHAnsi"/>
              </w:rPr>
              <w:t>1</w:t>
            </w:r>
            <w:r w:rsidR="006F74FD"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485E8C0F" w14:textId="22248263" w:rsidR="006F74FD" w:rsidRPr="005D0892" w:rsidRDefault="00652E7B" w:rsidP="006F74FD">
            <w:pPr>
              <w:pStyle w:val="NoSpacing"/>
              <w:rPr>
                <w:rFonts w:cstheme="minorHAnsi"/>
                <w:bCs/>
              </w:rPr>
            </w:pPr>
            <w:r w:rsidRPr="005D0892">
              <w:rPr>
                <w:rFonts w:cstheme="minorHAnsi"/>
                <w:bCs/>
              </w:rPr>
              <w:t xml:space="preserve">The next </w:t>
            </w:r>
            <w:r w:rsidR="006F74FD" w:rsidRPr="005D0892">
              <w:rPr>
                <w:rFonts w:cstheme="minorHAnsi"/>
                <w:bCs/>
              </w:rPr>
              <w:t xml:space="preserve">Finance Committee Meeting </w:t>
            </w:r>
            <w:r w:rsidRPr="005D0892">
              <w:rPr>
                <w:rFonts w:cstheme="minorHAnsi"/>
                <w:bCs/>
              </w:rPr>
              <w:t xml:space="preserve">was set for </w:t>
            </w:r>
            <w:r w:rsidR="00A77DB3" w:rsidRPr="005D0892">
              <w:rPr>
                <w:rFonts w:cstheme="minorHAnsi"/>
                <w:bCs/>
              </w:rPr>
              <w:t>3</w:t>
            </w:r>
            <w:r w:rsidR="00A77DB3" w:rsidRPr="005D0892">
              <w:rPr>
                <w:rFonts w:cstheme="minorHAnsi"/>
                <w:bCs/>
                <w:vertAlign w:val="superscript"/>
              </w:rPr>
              <w:t>rd</w:t>
            </w:r>
            <w:r w:rsidR="00A77DB3" w:rsidRPr="005D0892">
              <w:rPr>
                <w:rFonts w:cstheme="minorHAnsi"/>
                <w:bCs/>
              </w:rPr>
              <w:t xml:space="preserve"> September at 7pm at Mellor Methodist Church, Mellor Lane.</w:t>
            </w:r>
          </w:p>
        </w:tc>
      </w:tr>
      <w:tr w:rsidR="006F74FD" w:rsidRPr="00673F30" w14:paraId="7BE68137" w14:textId="77777777" w:rsidTr="007A3468">
        <w:tc>
          <w:tcPr>
            <w:tcW w:w="606" w:type="dxa"/>
          </w:tcPr>
          <w:p w14:paraId="20AD66D9" w14:textId="052AAB57" w:rsidR="006F74FD" w:rsidRPr="0016736E" w:rsidRDefault="00196339" w:rsidP="006F74FD">
            <w:pPr>
              <w:pStyle w:val="NoSpacing"/>
              <w:rPr>
                <w:rFonts w:cstheme="minorHAnsi"/>
              </w:rPr>
            </w:pPr>
            <w:r w:rsidRPr="0016736E">
              <w:rPr>
                <w:rFonts w:cstheme="minorHAnsi"/>
              </w:rPr>
              <w:t>2</w:t>
            </w:r>
            <w:r w:rsidR="00BB4644" w:rsidRPr="0016736E">
              <w:rPr>
                <w:rFonts w:cstheme="minorHAnsi"/>
              </w:rPr>
              <w:t>2</w:t>
            </w:r>
            <w:r w:rsidR="006F74FD" w:rsidRPr="0016736E">
              <w:rPr>
                <w:rFonts w:cstheme="minorHAnsi"/>
              </w:rPr>
              <w:t>.</w:t>
            </w:r>
          </w:p>
        </w:tc>
        <w:tc>
          <w:tcPr>
            <w:tcW w:w="8887" w:type="dxa"/>
          </w:tcPr>
          <w:p w14:paraId="374F651B" w14:textId="02E97D5C" w:rsidR="006F74FD" w:rsidRPr="00673F30" w:rsidRDefault="006F74FD" w:rsidP="006F74FD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16736E">
              <w:rPr>
                <w:rFonts w:cstheme="minorHAnsi"/>
                <w:bCs/>
              </w:rPr>
              <w:t>Matters brought forward by Members</w:t>
            </w:r>
            <w:r w:rsidRPr="0067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80E2F" w:rsidRPr="00E80E2F">
              <w:rPr>
                <w:rFonts w:cstheme="minorHAnsi"/>
                <w:b/>
                <w:sz w:val="20"/>
                <w:szCs w:val="20"/>
              </w:rPr>
              <w:t>None</w:t>
            </w:r>
          </w:p>
        </w:tc>
      </w:tr>
      <w:tr w:rsidR="006F74FD" w:rsidRPr="00673F30" w14:paraId="5F64227B" w14:textId="77777777" w:rsidTr="007A3468">
        <w:tc>
          <w:tcPr>
            <w:tcW w:w="9493" w:type="dxa"/>
            <w:gridSpan w:val="2"/>
          </w:tcPr>
          <w:p w14:paraId="1B68BD08" w14:textId="5E825E32" w:rsidR="006F74FD" w:rsidRPr="00057D0C" w:rsidRDefault="006F74FD" w:rsidP="006F74FD">
            <w:pPr>
              <w:pStyle w:val="NoSpacing"/>
              <w:rPr>
                <w:rFonts w:cstheme="minorHAnsi"/>
              </w:rPr>
            </w:pPr>
            <w:r w:rsidRPr="00057D0C">
              <w:rPr>
                <w:rFonts w:cstheme="minorHAnsi"/>
              </w:rPr>
              <w:t>Mellor Parish Council will next meet on 5</w:t>
            </w:r>
            <w:r w:rsidRPr="00057D0C">
              <w:rPr>
                <w:rFonts w:cstheme="minorHAnsi"/>
                <w:vertAlign w:val="superscript"/>
              </w:rPr>
              <w:t>th</w:t>
            </w:r>
            <w:r w:rsidRPr="00057D0C">
              <w:rPr>
                <w:rFonts w:cstheme="minorHAnsi"/>
              </w:rPr>
              <w:t xml:space="preserve"> September 2024 at 7.00 pm </w:t>
            </w:r>
            <w:r w:rsidR="00057D0C" w:rsidRPr="00057D0C">
              <w:rPr>
                <w:rFonts w:cstheme="minorHAnsi"/>
              </w:rPr>
              <w:t>at Mellor Methodist Church</w:t>
            </w:r>
          </w:p>
        </w:tc>
      </w:tr>
      <w:tr w:rsidR="0016736E" w:rsidRPr="00673F30" w14:paraId="79579622" w14:textId="77777777" w:rsidTr="007A3468">
        <w:tc>
          <w:tcPr>
            <w:tcW w:w="9493" w:type="dxa"/>
            <w:gridSpan w:val="2"/>
          </w:tcPr>
          <w:p w14:paraId="10892B87" w14:textId="746BA367" w:rsidR="0016736E" w:rsidRPr="00057D0C" w:rsidRDefault="0016736E" w:rsidP="006F74FD">
            <w:pPr>
              <w:pStyle w:val="NoSpacing"/>
              <w:rPr>
                <w:rFonts w:cstheme="minorHAnsi"/>
              </w:rPr>
            </w:pPr>
            <w:r w:rsidRPr="00057D0C">
              <w:rPr>
                <w:rFonts w:cstheme="minorHAnsi"/>
              </w:rPr>
              <w:t xml:space="preserve">The Chair closed the Meeting </w:t>
            </w:r>
            <w:r w:rsidR="00CB441E" w:rsidRPr="00057D0C">
              <w:rPr>
                <w:rFonts w:cstheme="minorHAnsi"/>
              </w:rPr>
              <w:t>a</w:t>
            </w:r>
            <w:r w:rsidRPr="00057D0C">
              <w:rPr>
                <w:rFonts w:cstheme="minorHAnsi"/>
              </w:rPr>
              <w:t>t 8</w:t>
            </w:r>
            <w:r w:rsidR="00CB441E" w:rsidRPr="00057D0C">
              <w:rPr>
                <w:rFonts w:cstheme="minorHAnsi"/>
              </w:rPr>
              <w:t>.58</w:t>
            </w:r>
          </w:p>
        </w:tc>
      </w:tr>
    </w:tbl>
    <w:p w14:paraId="51000044" w14:textId="5053BA0A" w:rsidR="009B7F02" w:rsidRDefault="00783C78" w:rsidP="009B7F02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673F30">
        <w:rPr>
          <w:rFonts w:cstheme="minorHAnsi"/>
          <w:sz w:val="24"/>
          <w:szCs w:val="24"/>
        </w:rPr>
        <w:t xml:space="preserve">   </w:t>
      </w:r>
      <w:r w:rsidR="001B5612" w:rsidRPr="00673F30">
        <w:rPr>
          <w:rFonts w:cstheme="minorHAnsi"/>
          <w:sz w:val="24"/>
          <w:szCs w:val="24"/>
        </w:rPr>
        <w:t xml:space="preserve">    </w:t>
      </w:r>
      <w:r w:rsidR="001B5612">
        <w:rPr>
          <w:rFonts w:ascii="Arial" w:hAnsi="Arial" w:cs="Arial"/>
          <w:sz w:val="24"/>
          <w:szCs w:val="24"/>
        </w:rPr>
        <w:t xml:space="preserve">                   </w:t>
      </w:r>
      <w:r w:rsidR="00793CE9">
        <w:rPr>
          <w:rFonts w:ascii="Arial" w:hAnsi="Arial" w:cs="Arial"/>
          <w:sz w:val="24"/>
          <w:szCs w:val="24"/>
        </w:rPr>
        <w:tab/>
      </w:r>
      <w:r w:rsidR="00793CE9">
        <w:rPr>
          <w:rFonts w:ascii="Arial" w:hAnsi="Arial" w:cs="Arial"/>
          <w:sz w:val="24"/>
          <w:szCs w:val="24"/>
        </w:rPr>
        <w:tab/>
      </w:r>
    </w:p>
    <w:p w14:paraId="0BE5AAC5" w14:textId="6A91AB86" w:rsidR="00783C78" w:rsidRPr="00793CE9" w:rsidRDefault="00783C78" w:rsidP="009B7F02">
      <w:pPr>
        <w:pStyle w:val="NoSpacing"/>
        <w:jc w:val="right"/>
        <w:rPr>
          <w:rFonts w:ascii="Arial" w:hAnsi="Arial" w:cs="Arial"/>
          <w:sz w:val="24"/>
          <w:szCs w:val="24"/>
        </w:rPr>
      </w:pPr>
    </w:p>
    <w:sectPr w:rsidR="00783C78" w:rsidRPr="00793CE9" w:rsidSect="00424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6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C358" w14:textId="77777777" w:rsidR="00D13932" w:rsidRDefault="00D13932" w:rsidP="0006315D">
      <w:pPr>
        <w:spacing w:after="0" w:line="240" w:lineRule="auto"/>
      </w:pPr>
      <w:r>
        <w:separator/>
      </w:r>
    </w:p>
  </w:endnote>
  <w:endnote w:type="continuationSeparator" w:id="0">
    <w:p w14:paraId="3AC3AA25" w14:textId="77777777" w:rsidR="00D13932" w:rsidRDefault="00D13932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8F92" w14:textId="77777777" w:rsidR="00C6235D" w:rsidRDefault="00C62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7115" w14:textId="77777777" w:rsidR="00C6235D" w:rsidRDefault="00C62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D7EF" w14:textId="77777777" w:rsidR="00C6235D" w:rsidRDefault="00C6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0A02" w14:textId="77777777" w:rsidR="00D13932" w:rsidRDefault="00D13932" w:rsidP="0006315D">
      <w:pPr>
        <w:spacing w:after="0" w:line="240" w:lineRule="auto"/>
      </w:pPr>
      <w:r>
        <w:separator/>
      </w:r>
    </w:p>
  </w:footnote>
  <w:footnote w:type="continuationSeparator" w:id="0">
    <w:p w14:paraId="442AC492" w14:textId="77777777" w:rsidR="00D13932" w:rsidRDefault="00D13932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1B27" w14:textId="784B6079" w:rsidR="00C6235D" w:rsidRDefault="00C6235D">
    <w:pPr>
      <w:pStyle w:val="Header"/>
    </w:pPr>
    <w:r>
      <w:rPr>
        <w:noProof/>
      </w:rPr>
      <w:pict w14:anchorId="7A9319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33157" o:spid="_x0000_s1026" type="#_x0000_t136" style="position:absolute;margin-left:0;margin-top:0;width:617.6pt;height:61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ahoma&quot;;font-size:1pt" string="DRAFT UNTIL 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E251" w14:textId="047F4071" w:rsidR="00BD4C6D" w:rsidRDefault="00C6235D">
    <w:pPr>
      <w:pStyle w:val="Header"/>
      <w:jc w:val="right"/>
    </w:pPr>
    <w:r>
      <w:rPr>
        <w:noProof/>
      </w:rPr>
      <w:pict w14:anchorId="434336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33158" o:spid="_x0000_s1027" type="#_x0000_t136" style="position:absolute;left:0;text-align:left;margin-left:0;margin-top:0;width:617.6pt;height:61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ahoma&quot;;font-size:1pt" string="DRAFT UNTIL APPROVED"/>
        </v:shape>
      </w:pict>
    </w:r>
    <w:sdt>
      <w:sdtPr>
        <w:id w:val="16715228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4C6D">
          <w:fldChar w:fldCharType="begin"/>
        </w:r>
        <w:r w:rsidR="00BD4C6D">
          <w:instrText xml:space="preserve"> PAGE   \* MERGEFORMAT </w:instrText>
        </w:r>
        <w:r w:rsidR="00BD4C6D">
          <w:fldChar w:fldCharType="separate"/>
        </w:r>
        <w:r w:rsidR="00BD4C6D">
          <w:rPr>
            <w:noProof/>
          </w:rPr>
          <w:t>2</w:t>
        </w:r>
        <w:r w:rsidR="00BD4C6D">
          <w:rPr>
            <w:noProof/>
          </w:rPr>
          <w:fldChar w:fldCharType="end"/>
        </w:r>
      </w:sdtContent>
    </w:sdt>
  </w:p>
  <w:p w14:paraId="16E87D7C" w14:textId="77777777" w:rsidR="00BD4C6D" w:rsidRDefault="00BD4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8058" w14:textId="0748A127" w:rsidR="00C6235D" w:rsidRDefault="00C6235D">
    <w:pPr>
      <w:pStyle w:val="Header"/>
    </w:pPr>
    <w:r>
      <w:rPr>
        <w:noProof/>
      </w:rPr>
      <w:pict w14:anchorId="23A4E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33156" o:spid="_x0000_s1025" type="#_x0000_t136" style="position:absolute;margin-left:0;margin-top:0;width:617.6pt;height:61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ahoma&quot;;font-size:1pt" string="DRAFT UNTIL 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abstractNum w:abstractNumId="3" w15:restartNumberingAfterBreak="0">
    <w:nsid w:val="7CF47F75"/>
    <w:multiLevelType w:val="multilevel"/>
    <w:tmpl w:val="EF7C0A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7801178">
    <w:abstractNumId w:val="2"/>
    <w:lvlOverride w:ilvl="0">
      <w:lvl w:ilvl="0" w:tplc="567C248A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47416D0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72DAACAA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59273FE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9643F76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B16B7C4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B98D84E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A0EFB04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5A82932A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742726877">
    <w:abstractNumId w:val="0"/>
  </w:num>
  <w:num w:numId="3" w16cid:durableId="43309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6068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37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aSzqjlsPlnhHMAob5FYa+skjgX0VtuLG57vN2L1V/S6jwdlrlzuwRHWB2xoMrewDrqzzGt7rxn3GYDBzZ22tiQ==" w:salt="lPf8sXMIRedTCjxdpcJR2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0034F"/>
    <w:rsid w:val="0000240C"/>
    <w:rsid w:val="000101B5"/>
    <w:rsid w:val="000106FD"/>
    <w:rsid w:val="00012587"/>
    <w:rsid w:val="00013408"/>
    <w:rsid w:val="00013440"/>
    <w:rsid w:val="0002016D"/>
    <w:rsid w:val="00021750"/>
    <w:rsid w:val="0004366E"/>
    <w:rsid w:val="00051F8D"/>
    <w:rsid w:val="000524EA"/>
    <w:rsid w:val="00054CB2"/>
    <w:rsid w:val="00054E85"/>
    <w:rsid w:val="000555AD"/>
    <w:rsid w:val="000576BA"/>
    <w:rsid w:val="00057D0C"/>
    <w:rsid w:val="0006098B"/>
    <w:rsid w:val="0006315D"/>
    <w:rsid w:val="000660EC"/>
    <w:rsid w:val="00067EB6"/>
    <w:rsid w:val="00067ECF"/>
    <w:rsid w:val="00070CBF"/>
    <w:rsid w:val="00072F0F"/>
    <w:rsid w:val="000762F3"/>
    <w:rsid w:val="00092793"/>
    <w:rsid w:val="00095BA7"/>
    <w:rsid w:val="00097B61"/>
    <w:rsid w:val="000A0533"/>
    <w:rsid w:val="000A3015"/>
    <w:rsid w:val="000A434F"/>
    <w:rsid w:val="000A6E1B"/>
    <w:rsid w:val="000A6E27"/>
    <w:rsid w:val="000B2769"/>
    <w:rsid w:val="000B578F"/>
    <w:rsid w:val="000B6C73"/>
    <w:rsid w:val="000C02FF"/>
    <w:rsid w:val="000C066E"/>
    <w:rsid w:val="000C63C9"/>
    <w:rsid w:val="000D06AC"/>
    <w:rsid w:val="000D6638"/>
    <w:rsid w:val="000D6C9F"/>
    <w:rsid w:val="000D7A7D"/>
    <w:rsid w:val="000E540C"/>
    <w:rsid w:val="000E64CC"/>
    <w:rsid w:val="000F3497"/>
    <w:rsid w:val="000F3725"/>
    <w:rsid w:val="000F3B29"/>
    <w:rsid w:val="000F79D5"/>
    <w:rsid w:val="00100D9E"/>
    <w:rsid w:val="00100E50"/>
    <w:rsid w:val="0010430C"/>
    <w:rsid w:val="001150B9"/>
    <w:rsid w:val="00122496"/>
    <w:rsid w:val="00122E02"/>
    <w:rsid w:val="00127928"/>
    <w:rsid w:val="00132CED"/>
    <w:rsid w:val="00133230"/>
    <w:rsid w:val="00134A4E"/>
    <w:rsid w:val="00135307"/>
    <w:rsid w:val="00143902"/>
    <w:rsid w:val="001477A1"/>
    <w:rsid w:val="0015580D"/>
    <w:rsid w:val="00161C86"/>
    <w:rsid w:val="00162BBF"/>
    <w:rsid w:val="001641A8"/>
    <w:rsid w:val="001662A2"/>
    <w:rsid w:val="0016736E"/>
    <w:rsid w:val="00175C4D"/>
    <w:rsid w:val="0018245D"/>
    <w:rsid w:val="00184A37"/>
    <w:rsid w:val="00196339"/>
    <w:rsid w:val="0019792E"/>
    <w:rsid w:val="001A2202"/>
    <w:rsid w:val="001A6944"/>
    <w:rsid w:val="001A6F00"/>
    <w:rsid w:val="001A6F15"/>
    <w:rsid w:val="001B0E1B"/>
    <w:rsid w:val="001B35E1"/>
    <w:rsid w:val="001B5612"/>
    <w:rsid w:val="001B7AE0"/>
    <w:rsid w:val="001C08A2"/>
    <w:rsid w:val="001C31F1"/>
    <w:rsid w:val="001C44AF"/>
    <w:rsid w:val="001C564D"/>
    <w:rsid w:val="001C6CEF"/>
    <w:rsid w:val="001D1B70"/>
    <w:rsid w:val="001D5025"/>
    <w:rsid w:val="001D5D07"/>
    <w:rsid w:val="001D5E66"/>
    <w:rsid w:val="001D671E"/>
    <w:rsid w:val="001D7B41"/>
    <w:rsid w:val="001E227F"/>
    <w:rsid w:val="001E379C"/>
    <w:rsid w:val="001E3B45"/>
    <w:rsid w:val="001F72CA"/>
    <w:rsid w:val="001F7ECF"/>
    <w:rsid w:val="00200838"/>
    <w:rsid w:val="0020230E"/>
    <w:rsid w:val="00207A41"/>
    <w:rsid w:val="00212B60"/>
    <w:rsid w:val="002221EC"/>
    <w:rsid w:val="00222435"/>
    <w:rsid w:val="002264CA"/>
    <w:rsid w:val="00231001"/>
    <w:rsid w:val="002318B5"/>
    <w:rsid w:val="00232EE1"/>
    <w:rsid w:val="0023342A"/>
    <w:rsid w:val="00234387"/>
    <w:rsid w:val="00246C15"/>
    <w:rsid w:val="00251314"/>
    <w:rsid w:val="00252DA6"/>
    <w:rsid w:val="00254CD5"/>
    <w:rsid w:val="002555EC"/>
    <w:rsid w:val="002566E9"/>
    <w:rsid w:val="00256D66"/>
    <w:rsid w:val="0026316B"/>
    <w:rsid w:val="002644F3"/>
    <w:rsid w:val="002647F2"/>
    <w:rsid w:val="002660F3"/>
    <w:rsid w:val="002723A0"/>
    <w:rsid w:val="00282328"/>
    <w:rsid w:val="00285785"/>
    <w:rsid w:val="0028792A"/>
    <w:rsid w:val="00291C6A"/>
    <w:rsid w:val="00292891"/>
    <w:rsid w:val="00297376"/>
    <w:rsid w:val="002976B8"/>
    <w:rsid w:val="00297D46"/>
    <w:rsid w:val="002A05C3"/>
    <w:rsid w:val="002A0FF4"/>
    <w:rsid w:val="002A39F3"/>
    <w:rsid w:val="002A4744"/>
    <w:rsid w:val="002A5E1D"/>
    <w:rsid w:val="002A6A30"/>
    <w:rsid w:val="002B5A28"/>
    <w:rsid w:val="002B64A4"/>
    <w:rsid w:val="002B69B4"/>
    <w:rsid w:val="002C0004"/>
    <w:rsid w:val="002C0083"/>
    <w:rsid w:val="002C0CB4"/>
    <w:rsid w:val="002C1221"/>
    <w:rsid w:val="002D3AF9"/>
    <w:rsid w:val="002D512F"/>
    <w:rsid w:val="002D5EC4"/>
    <w:rsid w:val="002D67EE"/>
    <w:rsid w:val="002F2093"/>
    <w:rsid w:val="002F7B32"/>
    <w:rsid w:val="003009A1"/>
    <w:rsid w:val="003066DB"/>
    <w:rsid w:val="003072F9"/>
    <w:rsid w:val="00307E45"/>
    <w:rsid w:val="00310C3B"/>
    <w:rsid w:val="003122B3"/>
    <w:rsid w:val="00313A37"/>
    <w:rsid w:val="00313D46"/>
    <w:rsid w:val="0032012A"/>
    <w:rsid w:val="00324AA8"/>
    <w:rsid w:val="003304D1"/>
    <w:rsid w:val="003362BF"/>
    <w:rsid w:val="00343C8E"/>
    <w:rsid w:val="00344FF0"/>
    <w:rsid w:val="00350A6A"/>
    <w:rsid w:val="00353716"/>
    <w:rsid w:val="00353BC9"/>
    <w:rsid w:val="00356AAC"/>
    <w:rsid w:val="00356C80"/>
    <w:rsid w:val="003570DE"/>
    <w:rsid w:val="00360F87"/>
    <w:rsid w:val="00364FC8"/>
    <w:rsid w:val="003677B5"/>
    <w:rsid w:val="003706F6"/>
    <w:rsid w:val="003717F5"/>
    <w:rsid w:val="00371B3F"/>
    <w:rsid w:val="00371D44"/>
    <w:rsid w:val="003748E8"/>
    <w:rsid w:val="003819E3"/>
    <w:rsid w:val="0038368D"/>
    <w:rsid w:val="0038411F"/>
    <w:rsid w:val="00390BD3"/>
    <w:rsid w:val="00393736"/>
    <w:rsid w:val="00393EC4"/>
    <w:rsid w:val="00394418"/>
    <w:rsid w:val="003948CA"/>
    <w:rsid w:val="003966D0"/>
    <w:rsid w:val="003A02AC"/>
    <w:rsid w:val="003A048B"/>
    <w:rsid w:val="003A0C33"/>
    <w:rsid w:val="003A30B6"/>
    <w:rsid w:val="003A3C37"/>
    <w:rsid w:val="003B33BC"/>
    <w:rsid w:val="003B35C6"/>
    <w:rsid w:val="003B3D63"/>
    <w:rsid w:val="003D1965"/>
    <w:rsid w:val="003D307B"/>
    <w:rsid w:val="003D3B32"/>
    <w:rsid w:val="003D75BB"/>
    <w:rsid w:val="003E1A89"/>
    <w:rsid w:val="003E1F69"/>
    <w:rsid w:val="003E3E3E"/>
    <w:rsid w:val="003E4422"/>
    <w:rsid w:val="003E53D5"/>
    <w:rsid w:val="003F1451"/>
    <w:rsid w:val="00402DDA"/>
    <w:rsid w:val="0041108F"/>
    <w:rsid w:val="00412466"/>
    <w:rsid w:val="004129F8"/>
    <w:rsid w:val="00417669"/>
    <w:rsid w:val="00417A45"/>
    <w:rsid w:val="00417AC1"/>
    <w:rsid w:val="00424105"/>
    <w:rsid w:val="004245E2"/>
    <w:rsid w:val="00431ECC"/>
    <w:rsid w:val="004370A0"/>
    <w:rsid w:val="00437C3F"/>
    <w:rsid w:val="004402F6"/>
    <w:rsid w:val="00443F03"/>
    <w:rsid w:val="00455BAD"/>
    <w:rsid w:val="00460597"/>
    <w:rsid w:val="00462B7B"/>
    <w:rsid w:val="00462E3F"/>
    <w:rsid w:val="00463685"/>
    <w:rsid w:val="0046478E"/>
    <w:rsid w:val="0047479D"/>
    <w:rsid w:val="0048436D"/>
    <w:rsid w:val="00494363"/>
    <w:rsid w:val="00494701"/>
    <w:rsid w:val="004951EE"/>
    <w:rsid w:val="004A1411"/>
    <w:rsid w:val="004A7139"/>
    <w:rsid w:val="004B0583"/>
    <w:rsid w:val="004B3996"/>
    <w:rsid w:val="004B4B89"/>
    <w:rsid w:val="004B5AFF"/>
    <w:rsid w:val="004B74C9"/>
    <w:rsid w:val="004C2512"/>
    <w:rsid w:val="004C30B9"/>
    <w:rsid w:val="004C6AEF"/>
    <w:rsid w:val="004C715C"/>
    <w:rsid w:val="004C72E1"/>
    <w:rsid w:val="004D6084"/>
    <w:rsid w:val="004E53CD"/>
    <w:rsid w:val="004E5DE9"/>
    <w:rsid w:val="004F30CA"/>
    <w:rsid w:val="0050097E"/>
    <w:rsid w:val="00501995"/>
    <w:rsid w:val="00501F9C"/>
    <w:rsid w:val="005029B5"/>
    <w:rsid w:val="005078F5"/>
    <w:rsid w:val="0051185F"/>
    <w:rsid w:val="00513BA5"/>
    <w:rsid w:val="00516390"/>
    <w:rsid w:val="00521A76"/>
    <w:rsid w:val="005224CC"/>
    <w:rsid w:val="00523870"/>
    <w:rsid w:val="00531E2F"/>
    <w:rsid w:val="00532068"/>
    <w:rsid w:val="00534FA1"/>
    <w:rsid w:val="00551BE2"/>
    <w:rsid w:val="00565F6D"/>
    <w:rsid w:val="00570ADF"/>
    <w:rsid w:val="0057157A"/>
    <w:rsid w:val="00575139"/>
    <w:rsid w:val="00577446"/>
    <w:rsid w:val="00581B97"/>
    <w:rsid w:val="005906B5"/>
    <w:rsid w:val="00595462"/>
    <w:rsid w:val="00595CCA"/>
    <w:rsid w:val="005A0A2D"/>
    <w:rsid w:val="005A2DC1"/>
    <w:rsid w:val="005A4DEF"/>
    <w:rsid w:val="005A56F6"/>
    <w:rsid w:val="005A68A2"/>
    <w:rsid w:val="005B0927"/>
    <w:rsid w:val="005B20A3"/>
    <w:rsid w:val="005B4242"/>
    <w:rsid w:val="005B5D75"/>
    <w:rsid w:val="005B77E7"/>
    <w:rsid w:val="005B7889"/>
    <w:rsid w:val="005C05CB"/>
    <w:rsid w:val="005C0B76"/>
    <w:rsid w:val="005C104B"/>
    <w:rsid w:val="005C2461"/>
    <w:rsid w:val="005D0892"/>
    <w:rsid w:val="005D14F4"/>
    <w:rsid w:val="005D44E5"/>
    <w:rsid w:val="005D4B76"/>
    <w:rsid w:val="005E05BE"/>
    <w:rsid w:val="005E5ADA"/>
    <w:rsid w:val="005E65B0"/>
    <w:rsid w:val="0060760A"/>
    <w:rsid w:val="00611395"/>
    <w:rsid w:val="006130E8"/>
    <w:rsid w:val="00614957"/>
    <w:rsid w:val="00624B80"/>
    <w:rsid w:val="00631A7E"/>
    <w:rsid w:val="00633FBC"/>
    <w:rsid w:val="006340A9"/>
    <w:rsid w:val="00635A59"/>
    <w:rsid w:val="00635D89"/>
    <w:rsid w:val="0064192F"/>
    <w:rsid w:val="00641D49"/>
    <w:rsid w:val="006426EA"/>
    <w:rsid w:val="0064723B"/>
    <w:rsid w:val="006526B0"/>
    <w:rsid w:val="00652E7B"/>
    <w:rsid w:val="00654CD6"/>
    <w:rsid w:val="00660874"/>
    <w:rsid w:val="00666BEF"/>
    <w:rsid w:val="006706D3"/>
    <w:rsid w:val="00673F30"/>
    <w:rsid w:val="0067492D"/>
    <w:rsid w:val="006749F8"/>
    <w:rsid w:val="00684129"/>
    <w:rsid w:val="00684C78"/>
    <w:rsid w:val="00685D15"/>
    <w:rsid w:val="0069306D"/>
    <w:rsid w:val="0069775C"/>
    <w:rsid w:val="006A457F"/>
    <w:rsid w:val="006A4D1F"/>
    <w:rsid w:val="006A58A4"/>
    <w:rsid w:val="006B4D54"/>
    <w:rsid w:val="006B5021"/>
    <w:rsid w:val="006B6101"/>
    <w:rsid w:val="006B654E"/>
    <w:rsid w:val="006B7ADE"/>
    <w:rsid w:val="006C3C6C"/>
    <w:rsid w:val="006C4DE4"/>
    <w:rsid w:val="006D5A87"/>
    <w:rsid w:val="006E1F72"/>
    <w:rsid w:val="006F3F10"/>
    <w:rsid w:val="006F44BA"/>
    <w:rsid w:val="006F74FD"/>
    <w:rsid w:val="00701745"/>
    <w:rsid w:val="00711484"/>
    <w:rsid w:val="007154A4"/>
    <w:rsid w:val="007157AC"/>
    <w:rsid w:val="0071669B"/>
    <w:rsid w:val="00717B87"/>
    <w:rsid w:val="00720B45"/>
    <w:rsid w:val="007234A3"/>
    <w:rsid w:val="00733B2B"/>
    <w:rsid w:val="00735020"/>
    <w:rsid w:val="0073733F"/>
    <w:rsid w:val="007406A2"/>
    <w:rsid w:val="00741687"/>
    <w:rsid w:val="00743198"/>
    <w:rsid w:val="007442C5"/>
    <w:rsid w:val="00744EFD"/>
    <w:rsid w:val="00750238"/>
    <w:rsid w:val="0075132B"/>
    <w:rsid w:val="00754D06"/>
    <w:rsid w:val="00756388"/>
    <w:rsid w:val="007671C6"/>
    <w:rsid w:val="007833D7"/>
    <w:rsid w:val="00783C78"/>
    <w:rsid w:val="007863BB"/>
    <w:rsid w:val="00786C0B"/>
    <w:rsid w:val="00787A8D"/>
    <w:rsid w:val="00790995"/>
    <w:rsid w:val="00793CE9"/>
    <w:rsid w:val="00795C59"/>
    <w:rsid w:val="007A119C"/>
    <w:rsid w:val="007A3468"/>
    <w:rsid w:val="007A72EB"/>
    <w:rsid w:val="007A7C7E"/>
    <w:rsid w:val="007B1FAA"/>
    <w:rsid w:val="007B298A"/>
    <w:rsid w:val="007B3A8F"/>
    <w:rsid w:val="007B5A24"/>
    <w:rsid w:val="007C0A80"/>
    <w:rsid w:val="007C0D8C"/>
    <w:rsid w:val="007C1D30"/>
    <w:rsid w:val="007C4491"/>
    <w:rsid w:val="007C4EB1"/>
    <w:rsid w:val="007C5685"/>
    <w:rsid w:val="007C6148"/>
    <w:rsid w:val="007C7BFB"/>
    <w:rsid w:val="007D4869"/>
    <w:rsid w:val="007D6253"/>
    <w:rsid w:val="007D6473"/>
    <w:rsid w:val="007E3010"/>
    <w:rsid w:val="007E45A0"/>
    <w:rsid w:val="007E5EE9"/>
    <w:rsid w:val="007E7D54"/>
    <w:rsid w:val="007F5BF2"/>
    <w:rsid w:val="007F72B7"/>
    <w:rsid w:val="008017CF"/>
    <w:rsid w:val="00803878"/>
    <w:rsid w:val="00807C78"/>
    <w:rsid w:val="00811D9C"/>
    <w:rsid w:val="008138FB"/>
    <w:rsid w:val="00816BA4"/>
    <w:rsid w:val="00817002"/>
    <w:rsid w:val="00824C28"/>
    <w:rsid w:val="00826016"/>
    <w:rsid w:val="00827F56"/>
    <w:rsid w:val="00831BF7"/>
    <w:rsid w:val="008325DE"/>
    <w:rsid w:val="008463A3"/>
    <w:rsid w:val="00846B9B"/>
    <w:rsid w:val="008510E2"/>
    <w:rsid w:val="00853F51"/>
    <w:rsid w:val="0086436A"/>
    <w:rsid w:val="00866443"/>
    <w:rsid w:val="00866D85"/>
    <w:rsid w:val="00870F9B"/>
    <w:rsid w:val="008774C2"/>
    <w:rsid w:val="00885D7F"/>
    <w:rsid w:val="00885E43"/>
    <w:rsid w:val="0089472F"/>
    <w:rsid w:val="008971F9"/>
    <w:rsid w:val="008A7949"/>
    <w:rsid w:val="008C4BF8"/>
    <w:rsid w:val="008C58EE"/>
    <w:rsid w:val="008C6BA2"/>
    <w:rsid w:val="008D0802"/>
    <w:rsid w:val="008D09DE"/>
    <w:rsid w:val="008D2B41"/>
    <w:rsid w:val="008D2D1F"/>
    <w:rsid w:val="008D4504"/>
    <w:rsid w:val="008D72DD"/>
    <w:rsid w:val="008E016D"/>
    <w:rsid w:val="008E3789"/>
    <w:rsid w:val="008E43EE"/>
    <w:rsid w:val="008E73A4"/>
    <w:rsid w:val="008F0997"/>
    <w:rsid w:val="008F2A32"/>
    <w:rsid w:val="008F54B6"/>
    <w:rsid w:val="00901B10"/>
    <w:rsid w:val="00902A6B"/>
    <w:rsid w:val="0090505C"/>
    <w:rsid w:val="009116A5"/>
    <w:rsid w:val="009141B6"/>
    <w:rsid w:val="00916971"/>
    <w:rsid w:val="00922E38"/>
    <w:rsid w:val="00924032"/>
    <w:rsid w:val="009260D6"/>
    <w:rsid w:val="009302AE"/>
    <w:rsid w:val="00934DAD"/>
    <w:rsid w:val="00936B89"/>
    <w:rsid w:val="00945597"/>
    <w:rsid w:val="00946498"/>
    <w:rsid w:val="00947DE0"/>
    <w:rsid w:val="009533E7"/>
    <w:rsid w:val="00963104"/>
    <w:rsid w:val="00964E2C"/>
    <w:rsid w:val="00965CDF"/>
    <w:rsid w:val="009748A3"/>
    <w:rsid w:val="00983EA4"/>
    <w:rsid w:val="0098492F"/>
    <w:rsid w:val="00992957"/>
    <w:rsid w:val="0099488D"/>
    <w:rsid w:val="009A23AF"/>
    <w:rsid w:val="009A2977"/>
    <w:rsid w:val="009A68C8"/>
    <w:rsid w:val="009B5A82"/>
    <w:rsid w:val="009B7F02"/>
    <w:rsid w:val="009C100A"/>
    <w:rsid w:val="009C275D"/>
    <w:rsid w:val="009C31F4"/>
    <w:rsid w:val="009C6C37"/>
    <w:rsid w:val="009C71FB"/>
    <w:rsid w:val="009D0629"/>
    <w:rsid w:val="009D1283"/>
    <w:rsid w:val="009D3184"/>
    <w:rsid w:val="009D3517"/>
    <w:rsid w:val="009E21BE"/>
    <w:rsid w:val="009E29DC"/>
    <w:rsid w:val="009E7784"/>
    <w:rsid w:val="009F2CFE"/>
    <w:rsid w:val="009F7966"/>
    <w:rsid w:val="009F7C1E"/>
    <w:rsid w:val="00A00725"/>
    <w:rsid w:val="00A0081E"/>
    <w:rsid w:val="00A01691"/>
    <w:rsid w:val="00A028E0"/>
    <w:rsid w:val="00A061E0"/>
    <w:rsid w:val="00A118AC"/>
    <w:rsid w:val="00A126A4"/>
    <w:rsid w:val="00A16970"/>
    <w:rsid w:val="00A16A0E"/>
    <w:rsid w:val="00A17776"/>
    <w:rsid w:val="00A262DD"/>
    <w:rsid w:val="00A27955"/>
    <w:rsid w:val="00A312A0"/>
    <w:rsid w:val="00A312DB"/>
    <w:rsid w:val="00A36279"/>
    <w:rsid w:val="00A42E3B"/>
    <w:rsid w:val="00A43360"/>
    <w:rsid w:val="00A46BAE"/>
    <w:rsid w:val="00A4748D"/>
    <w:rsid w:val="00A47931"/>
    <w:rsid w:val="00A5055E"/>
    <w:rsid w:val="00A51C25"/>
    <w:rsid w:val="00A54B2D"/>
    <w:rsid w:val="00A5542D"/>
    <w:rsid w:val="00A5674B"/>
    <w:rsid w:val="00A57CAC"/>
    <w:rsid w:val="00A604DF"/>
    <w:rsid w:val="00A631A0"/>
    <w:rsid w:val="00A63371"/>
    <w:rsid w:val="00A637E1"/>
    <w:rsid w:val="00A65F54"/>
    <w:rsid w:val="00A6616C"/>
    <w:rsid w:val="00A7395D"/>
    <w:rsid w:val="00A73B82"/>
    <w:rsid w:val="00A73C11"/>
    <w:rsid w:val="00A77289"/>
    <w:rsid w:val="00A778BE"/>
    <w:rsid w:val="00A77DB3"/>
    <w:rsid w:val="00A85682"/>
    <w:rsid w:val="00A94415"/>
    <w:rsid w:val="00A97353"/>
    <w:rsid w:val="00A974CF"/>
    <w:rsid w:val="00AA2EC1"/>
    <w:rsid w:val="00AA35BC"/>
    <w:rsid w:val="00AA3AF2"/>
    <w:rsid w:val="00AA5047"/>
    <w:rsid w:val="00AA523C"/>
    <w:rsid w:val="00AA6884"/>
    <w:rsid w:val="00AA76A1"/>
    <w:rsid w:val="00AB14D4"/>
    <w:rsid w:val="00AB3C64"/>
    <w:rsid w:val="00AC251E"/>
    <w:rsid w:val="00AC4E30"/>
    <w:rsid w:val="00AC55DA"/>
    <w:rsid w:val="00AC6BFD"/>
    <w:rsid w:val="00AC6F8E"/>
    <w:rsid w:val="00AD1B1C"/>
    <w:rsid w:val="00AD58BF"/>
    <w:rsid w:val="00AD74A8"/>
    <w:rsid w:val="00AE012A"/>
    <w:rsid w:val="00AE1279"/>
    <w:rsid w:val="00AE6F32"/>
    <w:rsid w:val="00AF36C6"/>
    <w:rsid w:val="00B03B25"/>
    <w:rsid w:val="00B053D2"/>
    <w:rsid w:val="00B05FBB"/>
    <w:rsid w:val="00B14BEB"/>
    <w:rsid w:val="00B14D4E"/>
    <w:rsid w:val="00B160B4"/>
    <w:rsid w:val="00B165E2"/>
    <w:rsid w:val="00B20A6A"/>
    <w:rsid w:val="00B21D22"/>
    <w:rsid w:val="00B24BD3"/>
    <w:rsid w:val="00B40CE2"/>
    <w:rsid w:val="00B418C6"/>
    <w:rsid w:val="00B45430"/>
    <w:rsid w:val="00B45A46"/>
    <w:rsid w:val="00B4742D"/>
    <w:rsid w:val="00B4776F"/>
    <w:rsid w:val="00B47F78"/>
    <w:rsid w:val="00B502B3"/>
    <w:rsid w:val="00B518DE"/>
    <w:rsid w:val="00B51C08"/>
    <w:rsid w:val="00B52A5B"/>
    <w:rsid w:val="00B539AB"/>
    <w:rsid w:val="00B53EAB"/>
    <w:rsid w:val="00B54D1F"/>
    <w:rsid w:val="00B568CF"/>
    <w:rsid w:val="00B604CD"/>
    <w:rsid w:val="00B662C5"/>
    <w:rsid w:val="00B71DCE"/>
    <w:rsid w:val="00B7620D"/>
    <w:rsid w:val="00B80335"/>
    <w:rsid w:val="00B8238C"/>
    <w:rsid w:val="00B82ECB"/>
    <w:rsid w:val="00B83256"/>
    <w:rsid w:val="00B83CAA"/>
    <w:rsid w:val="00B84FD1"/>
    <w:rsid w:val="00B86780"/>
    <w:rsid w:val="00B90610"/>
    <w:rsid w:val="00B91826"/>
    <w:rsid w:val="00B92EEA"/>
    <w:rsid w:val="00B93112"/>
    <w:rsid w:val="00B94222"/>
    <w:rsid w:val="00B96338"/>
    <w:rsid w:val="00BA3777"/>
    <w:rsid w:val="00BA400A"/>
    <w:rsid w:val="00BA40E9"/>
    <w:rsid w:val="00BA445F"/>
    <w:rsid w:val="00BA6F13"/>
    <w:rsid w:val="00BB4644"/>
    <w:rsid w:val="00BB6C30"/>
    <w:rsid w:val="00BB78E2"/>
    <w:rsid w:val="00BC1720"/>
    <w:rsid w:val="00BD35EB"/>
    <w:rsid w:val="00BD3AB6"/>
    <w:rsid w:val="00BD3C52"/>
    <w:rsid w:val="00BD4381"/>
    <w:rsid w:val="00BD4C6D"/>
    <w:rsid w:val="00BD4F16"/>
    <w:rsid w:val="00BD51D8"/>
    <w:rsid w:val="00BD7351"/>
    <w:rsid w:val="00BE0987"/>
    <w:rsid w:val="00BE33D4"/>
    <w:rsid w:val="00BE3A1D"/>
    <w:rsid w:val="00BE45A1"/>
    <w:rsid w:val="00BE5513"/>
    <w:rsid w:val="00BE766F"/>
    <w:rsid w:val="00BF2782"/>
    <w:rsid w:val="00BF2D1E"/>
    <w:rsid w:val="00BF69E9"/>
    <w:rsid w:val="00BF6E64"/>
    <w:rsid w:val="00BF7FC5"/>
    <w:rsid w:val="00C03B62"/>
    <w:rsid w:val="00C061B6"/>
    <w:rsid w:val="00C06B35"/>
    <w:rsid w:val="00C07101"/>
    <w:rsid w:val="00C14F8C"/>
    <w:rsid w:val="00C155A0"/>
    <w:rsid w:val="00C16C52"/>
    <w:rsid w:val="00C22EF1"/>
    <w:rsid w:val="00C32776"/>
    <w:rsid w:val="00C3507B"/>
    <w:rsid w:val="00C363BD"/>
    <w:rsid w:val="00C43685"/>
    <w:rsid w:val="00C45B7D"/>
    <w:rsid w:val="00C46E24"/>
    <w:rsid w:val="00C47402"/>
    <w:rsid w:val="00C50B37"/>
    <w:rsid w:val="00C54827"/>
    <w:rsid w:val="00C54F4D"/>
    <w:rsid w:val="00C55CAC"/>
    <w:rsid w:val="00C56078"/>
    <w:rsid w:val="00C576A9"/>
    <w:rsid w:val="00C576D1"/>
    <w:rsid w:val="00C6235D"/>
    <w:rsid w:val="00C646DE"/>
    <w:rsid w:val="00C65455"/>
    <w:rsid w:val="00C7509F"/>
    <w:rsid w:val="00C7736C"/>
    <w:rsid w:val="00C82AE7"/>
    <w:rsid w:val="00C84171"/>
    <w:rsid w:val="00C927F9"/>
    <w:rsid w:val="00C93D24"/>
    <w:rsid w:val="00C94932"/>
    <w:rsid w:val="00C953FD"/>
    <w:rsid w:val="00C96C21"/>
    <w:rsid w:val="00CA01EE"/>
    <w:rsid w:val="00CA7BCD"/>
    <w:rsid w:val="00CB441E"/>
    <w:rsid w:val="00CB5BB1"/>
    <w:rsid w:val="00CC1B4B"/>
    <w:rsid w:val="00CE5501"/>
    <w:rsid w:val="00CE6A85"/>
    <w:rsid w:val="00CE7913"/>
    <w:rsid w:val="00CF005B"/>
    <w:rsid w:val="00CF285F"/>
    <w:rsid w:val="00D05CA2"/>
    <w:rsid w:val="00D063CF"/>
    <w:rsid w:val="00D07555"/>
    <w:rsid w:val="00D11181"/>
    <w:rsid w:val="00D12CBD"/>
    <w:rsid w:val="00D13932"/>
    <w:rsid w:val="00D1493E"/>
    <w:rsid w:val="00D1577B"/>
    <w:rsid w:val="00D222E8"/>
    <w:rsid w:val="00D268B6"/>
    <w:rsid w:val="00D349EA"/>
    <w:rsid w:val="00D403E6"/>
    <w:rsid w:val="00D434B8"/>
    <w:rsid w:val="00D43EAB"/>
    <w:rsid w:val="00D47753"/>
    <w:rsid w:val="00D503F8"/>
    <w:rsid w:val="00D51F52"/>
    <w:rsid w:val="00D525B0"/>
    <w:rsid w:val="00D53492"/>
    <w:rsid w:val="00D536BF"/>
    <w:rsid w:val="00D53ABD"/>
    <w:rsid w:val="00D60FBE"/>
    <w:rsid w:val="00D64062"/>
    <w:rsid w:val="00D64AA3"/>
    <w:rsid w:val="00D70208"/>
    <w:rsid w:val="00D73E23"/>
    <w:rsid w:val="00D749B7"/>
    <w:rsid w:val="00D863DD"/>
    <w:rsid w:val="00D87977"/>
    <w:rsid w:val="00D87B2D"/>
    <w:rsid w:val="00D954E0"/>
    <w:rsid w:val="00DA1776"/>
    <w:rsid w:val="00DA63A2"/>
    <w:rsid w:val="00DA7731"/>
    <w:rsid w:val="00DB3260"/>
    <w:rsid w:val="00DB7B09"/>
    <w:rsid w:val="00DB7EC2"/>
    <w:rsid w:val="00DC21E0"/>
    <w:rsid w:val="00DD0983"/>
    <w:rsid w:val="00DD0AD5"/>
    <w:rsid w:val="00DD21D9"/>
    <w:rsid w:val="00DD431A"/>
    <w:rsid w:val="00DD5713"/>
    <w:rsid w:val="00DD7BA7"/>
    <w:rsid w:val="00DD7E80"/>
    <w:rsid w:val="00DE3800"/>
    <w:rsid w:val="00DE5CAD"/>
    <w:rsid w:val="00DE73F3"/>
    <w:rsid w:val="00DE7FAF"/>
    <w:rsid w:val="00DF0AC1"/>
    <w:rsid w:val="00DF156B"/>
    <w:rsid w:val="00DF7887"/>
    <w:rsid w:val="00E02087"/>
    <w:rsid w:val="00E11E4B"/>
    <w:rsid w:val="00E130E8"/>
    <w:rsid w:val="00E13107"/>
    <w:rsid w:val="00E13628"/>
    <w:rsid w:val="00E142C5"/>
    <w:rsid w:val="00E147AE"/>
    <w:rsid w:val="00E17D2D"/>
    <w:rsid w:val="00E251EE"/>
    <w:rsid w:val="00E26C4F"/>
    <w:rsid w:val="00E35E8F"/>
    <w:rsid w:val="00E366B6"/>
    <w:rsid w:val="00E41DAB"/>
    <w:rsid w:val="00E426D5"/>
    <w:rsid w:val="00E42F3E"/>
    <w:rsid w:val="00E47675"/>
    <w:rsid w:val="00E512A8"/>
    <w:rsid w:val="00E513D0"/>
    <w:rsid w:val="00E54DDA"/>
    <w:rsid w:val="00E64595"/>
    <w:rsid w:val="00E7068A"/>
    <w:rsid w:val="00E72C6F"/>
    <w:rsid w:val="00E73035"/>
    <w:rsid w:val="00E73660"/>
    <w:rsid w:val="00E75AB7"/>
    <w:rsid w:val="00E76E04"/>
    <w:rsid w:val="00E80E2F"/>
    <w:rsid w:val="00E819D2"/>
    <w:rsid w:val="00E825FB"/>
    <w:rsid w:val="00E85361"/>
    <w:rsid w:val="00E90725"/>
    <w:rsid w:val="00E94F72"/>
    <w:rsid w:val="00E95BCE"/>
    <w:rsid w:val="00EB44D8"/>
    <w:rsid w:val="00ED1AD8"/>
    <w:rsid w:val="00ED2497"/>
    <w:rsid w:val="00ED2C6D"/>
    <w:rsid w:val="00ED7B99"/>
    <w:rsid w:val="00EE0388"/>
    <w:rsid w:val="00EE0501"/>
    <w:rsid w:val="00EE4ABB"/>
    <w:rsid w:val="00EF1CA7"/>
    <w:rsid w:val="00EF1DF6"/>
    <w:rsid w:val="00EF2708"/>
    <w:rsid w:val="00F01F21"/>
    <w:rsid w:val="00F05446"/>
    <w:rsid w:val="00F07499"/>
    <w:rsid w:val="00F100AD"/>
    <w:rsid w:val="00F10797"/>
    <w:rsid w:val="00F11E45"/>
    <w:rsid w:val="00F1562E"/>
    <w:rsid w:val="00F16157"/>
    <w:rsid w:val="00F212A6"/>
    <w:rsid w:val="00F234D1"/>
    <w:rsid w:val="00F243E4"/>
    <w:rsid w:val="00F25BD4"/>
    <w:rsid w:val="00F26D00"/>
    <w:rsid w:val="00F278AD"/>
    <w:rsid w:val="00F33962"/>
    <w:rsid w:val="00F374A3"/>
    <w:rsid w:val="00F3789F"/>
    <w:rsid w:val="00F41243"/>
    <w:rsid w:val="00F42991"/>
    <w:rsid w:val="00F45253"/>
    <w:rsid w:val="00F45B08"/>
    <w:rsid w:val="00F50496"/>
    <w:rsid w:val="00F55AF8"/>
    <w:rsid w:val="00F604C5"/>
    <w:rsid w:val="00F66670"/>
    <w:rsid w:val="00F73359"/>
    <w:rsid w:val="00F73BDE"/>
    <w:rsid w:val="00F74DC1"/>
    <w:rsid w:val="00F81725"/>
    <w:rsid w:val="00F8296B"/>
    <w:rsid w:val="00F85905"/>
    <w:rsid w:val="00F864A0"/>
    <w:rsid w:val="00F8717B"/>
    <w:rsid w:val="00F92734"/>
    <w:rsid w:val="00FA0CEC"/>
    <w:rsid w:val="00FA2D37"/>
    <w:rsid w:val="00FA7B40"/>
    <w:rsid w:val="00FB5A7E"/>
    <w:rsid w:val="00FB678A"/>
    <w:rsid w:val="00FC49BC"/>
    <w:rsid w:val="00FC7B02"/>
    <w:rsid w:val="00FD0FC4"/>
    <w:rsid w:val="00FD1C43"/>
    <w:rsid w:val="00FD5FE0"/>
    <w:rsid w:val="00FE216F"/>
    <w:rsid w:val="00FE39DB"/>
    <w:rsid w:val="00FE45E5"/>
    <w:rsid w:val="00FF0016"/>
    <w:rsid w:val="00FF6B43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5538-42A9-4CA3-901F-C2765F0A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2190</Words>
  <Characters>12488</Characters>
  <Application>Microsoft Office Word</Application>
  <DocSecurity>10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2024-07-25T17:12:00Z</dcterms:created>
  <dcterms:modified xsi:type="dcterms:W3CDTF">2024-07-25T21:53:00Z</dcterms:modified>
</cp:coreProperties>
</file>